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4D46" w14:textId="77777777" w:rsidR="00D81857" w:rsidRPr="003D2660" w:rsidRDefault="00D81857" w:rsidP="008A65FE">
      <w:pPr>
        <w:pStyle w:val="Annexetitle"/>
        <w:rPr>
          <w:lang w:val="en-US"/>
        </w:rPr>
      </w:pPr>
      <w:r w:rsidRPr="003D2660">
        <w:rPr>
          <w:lang w:val="en-US"/>
        </w:rPr>
        <w:t>ANNEX II: TERMS OF REFERENCE</w:t>
      </w:r>
      <w:r w:rsidR="0061269A" w:rsidRPr="003D2660">
        <w:rPr>
          <w:lang w:val="en-US"/>
        </w:rPr>
        <w:t xml:space="preserve"> </w:t>
      </w:r>
    </w:p>
    <w:p w14:paraId="662F4D95" w14:textId="77777777" w:rsidR="00671268" w:rsidRPr="003D2660" w:rsidRDefault="009D2CAF">
      <w:pPr>
        <w:pStyle w:val="TOC1"/>
        <w:rPr>
          <w:rFonts w:eastAsiaTheme="minorEastAsia"/>
          <w:b w:val="0"/>
          <w:caps w:val="0"/>
          <w:sz w:val="22"/>
          <w:szCs w:val="22"/>
          <w:lang w:val="en-US" w:eastAsia="fr-BE"/>
        </w:rPr>
      </w:pPr>
      <w:r w:rsidRPr="003D2660">
        <w:rPr>
          <w:smallCaps/>
          <w:szCs w:val="22"/>
          <w:lang w:val="en-US"/>
        </w:rPr>
        <w:fldChar w:fldCharType="begin"/>
      </w:r>
      <w:r w:rsidRPr="003D2660">
        <w:rPr>
          <w:smallCaps/>
          <w:szCs w:val="22"/>
          <w:lang w:val="en-US"/>
        </w:rPr>
        <w:instrText xml:space="preserve"> TOC \o "1-2" </w:instrText>
      </w:r>
      <w:r w:rsidRPr="003D2660">
        <w:rPr>
          <w:smallCaps/>
          <w:szCs w:val="22"/>
          <w:lang w:val="en-US"/>
        </w:rPr>
        <w:fldChar w:fldCharType="separate"/>
      </w:r>
      <w:r w:rsidR="00671268" w:rsidRPr="003D2660">
        <w:rPr>
          <w:lang w:val="en-US"/>
        </w:rPr>
        <w:t>1.</w:t>
      </w:r>
      <w:r w:rsidR="00671268" w:rsidRPr="003D2660">
        <w:rPr>
          <w:rFonts w:eastAsiaTheme="minorEastAsia"/>
          <w:b w:val="0"/>
          <w:caps w:val="0"/>
          <w:sz w:val="22"/>
          <w:szCs w:val="22"/>
          <w:lang w:val="en-US" w:eastAsia="fr-BE"/>
        </w:rPr>
        <w:tab/>
      </w:r>
      <w:r w:rsidR="00671268" w:rsidRPr="003D2660">
        <w:rPr>
          <w:lang w:val="en-US"/>
        </w:rPr>
        <w:t>BACKGROUND INFORMATION</w:t>
      </w:r>
      <w:r w:rsidR="00671268" w:rsidRPr="003D2660">
        <w:rPr>
          <w:lang w:val="en-US"/>
        </w:rPr>
        <w:tab/>
      </w:r>
      <w:r w:rsidR="00671268" w:rsidRPr="003D2660">
        <w:rPr>
          <w:lang w:val="en-US"/>
        </w:rPr>
        <w:fldChar w:fldCharType="begin"/>
      </w:r>
      <w:r w:rsidR="00671268" w:rsidRPr="003D2660">
        <w:rPr>
          <w:lang w:val="en-US"/>
        </w:rPr>
        <w:instrText xml:space="preserve"> PAGEREF _Toc67320735 \h </w:instrText>
      </w:r>
      <w:r w:rsidR="00671268" w:rsidRPr="003D2660">
        <w:rPr>
          <w:lang w:val="en-US"/>
        </w:rPr>
      </w:r>
      <w:r w:rsidR="00671268" w:rsidRPr="003D2660">
        <w:rPr>
          <w:lang w:val="en-US"/>
        </w:rPr>
        <w:fldChar w:fldCharType="separate"/>
      </w:r>
      <w:r w:rsidR="00671268" w:rsidRPr="003D2660">
        <w:rPr>
          <w:lang w:val="en-US"/>
        </w:rPr>
        <w:t>2</w:t>
      </w:r>
      <w:r w:rsidR="00671268" w:rsidRPr="003D2660">
        <w:rPr>
          <w:lang w:val="en-US"/>
        </w:rPr>
        <w:fldChar w:fldCharType="end"/>
      </w:r>
    </w:p>
    <w:p w14:paraId="3FC047C9"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1.1.</w:t>
      </w:r>
      <w:r w:rsidRPr="003D2660">
        <w:rPr>
          <w:rFonts w:eastAsiaTheme="minorEastAsia"/>
          <w:szCs w:val="22"/>
          <w:lang w:val="en-US" w:eastAsia="fr-BE"/>
        </w:rPr>
        <w:tab/>
      </w:r>
      <w:r w:rsidRPr="003D2660">
        <w:rPr>
          <w:lang w:val="en-US"/>
        </w:rPr>
        <w:t>Partner country</w:t>
      </w:r>
      <w:r w:rsidRPr="003D2660">
        <w:rPr>
          <w:lang w:val="en-US"/>
        </w:rPr>
        <w:tab/>
      </w:r>
      <w:r w:rsidRPr="003D2660">
        <w:rPr>
          <w:lang w:val="en-US"/>
        </w:rPr>
        <w:fldChar w:fldCharType="begin"/>
      </w:r>
      <w:r w:rsidRPr="003D2660">
        <w:rPr>
          <w:lang w:val="en-US"/>
        </w:rPr>
        <w:instrText xml:space="preserve"> PAGEREF _Toc67320736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4E8ED11F"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1.2.</w:t>
      </w:r>
      <w:r w:rsidRPr="003D2660">
        <w:rPr>
          <w:rFonts w:eastAsiaTheme="minorEastAsia"/>
          <w:szCs w:val="22"/>
          <w:lang w:val="en-US" w:eastAsia="fr-BE"/>
        </w:rPr>
        <w:tab/>
      </w:r>
      <w:r w:rsidRPr="003D2660">
        <w:rPr>
          <w:lang w:val="en-US"/>
        </w:rPr>
        <w:t>Contracting authority</w:t>
      </w:r>
      <w:r w:rsidRPr="003D2660">
        <w:rPr>
          <w:lang w:val="en-US"/>
        </w:rPr>
        <w:tab/>
      </w:r>
      <w:r w:rsidRPr="003D2660">
        <w:rPr>
          <w:lang w:val="en-US"/>
        </w:rPr>
        <w:fldChar w:fldCharType="begin"/>
      </w:r>
      <w:r w:rsidRPr="003D2660">
        <w:rPr>
          <w:lang w:val="en-US"/>
        </w:rPr>
        <w:instrText xml:space="preserve"> PAGEREF _Toc67320737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57F969B4"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1.3.</w:t>
      </w:r>
      <w:r w:rsidRPr="003D2660">
        <w:rPr>
          <w:rFonts w:eastAsiaTheme="minorEastAsia"/>
          <w:szCs w:val="22"/>
          <w:lang w:val="en-US" w:eastAsia="fr-BE"/>
        </w:rPr>
        <w:tab/>
      </w:r>
      <w:r w:rsidRPr="003D2660">
        <w:rPr>
          <w:lang w:val="en-US"/>
        </w:rPr>
        <w:t>Country background</w:t>
      </w:r>
      <w:r w:rsidRPr="003D2660">
        <w:rPr>
          <w:lang w:val="en-US"/>
        </w:rPr>
        <w:tab/>
      </w:r>
      <w:r w:rsidRPr="003D2660">
        <w:rPr>
          <w:lang w:val="en-US"/>
        </w:rPr>
        <w:fldChar w:fldCharType="begin"/>
      </w:r>
      <w:r w:rsidRPr="003D2660">
        <w:rPr>
          <w:lang w:val="en-US"/>
        </w:rPr>
        <w:instrText xml:space="preserve"> PAGEREF _Toc67320738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1658F742"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1.4.</w:t>
      </w:r>
      <w:r w:rsidRPr="003D2660">
        <w:rPr>
          <w:rFonts w:eastAsiaTheme="minorEastAsia"/>
          <w:szCs w:val="22"/>
          <w:lang w:val="en-US" w:eastAsia="fr-BE"/>
        </w:rPr>
        <w:tab/>
      </w:r>
      <w:r w:rsidRPr="003D2660">
        <w:rPr>
          <w:lang w:val="en-US"/>
        </w:rPr>
        <w:t>Current situation in the sector</w:t>
      </w:r>
      <w:r w:rsidRPr="003D2660">
        <w:rPr>
          <w:lang w:val="en-US"/>
        </w:rPr>
        <w:tab/>
      </w:r>
      <w:r w:rsidRPr="003D2660">
        <w:rPr>
          <w:lang w:val="en-US"/>
        </w:rPr>
        <w:fldChar w:fldCharType="begin"/>
      </w:r>
      <w:r w:rsidRPr="003D2660">
        <w:rPr>
          <w:lang w:val="en-US"/>
        </w:rPr>
        <w:instrText xml:space="preserve"> PAGEREF _Toc67320739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6E1262C9"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1.5.</w:t>
      </w:r>
      <w:r w:rsidRPr="003D2660">
        <w:rPr>
          <w:rFonts w:eastAsiaTheme="minorEastAsia"/>
          <w:szCs w:val="22"/>
          <w:lang w:val="en-US" w:eastAsia="fr-BE"/>
        </w:rPr>
        <w:tab/>
      </w:r>
      <w:r w:rsidRPr="003D2660">
        <w:rPr>
          <w:lang w:val="en-US"/>
        </w:rPr>
        <w:t>Related programmes and other donor activities</w:t>
      </w:r>
      <w:r w:rsidRPr="003D2660">
        <w:rPr>
          <w:lang w:val="en-US"/>
        </w:rPr>
        <w:tab/>
      </w:r>
      <w:r w:rsidRPr="003D2660">
        <w:rPr>
          <w:lang w:val="en-US"/>
        </w:rPr>
        <w:fldChar w:fldCharType="begin"/>
      </w:r>
      <w:r w:rsidRPr="003D2660">
        <w:rPr>
          <w:lang w:val="en-US"/>
        </w:rPr>
        <w:instrText xml:space="preserve"> PAGEREF _Toc67320740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5264A19E" w14:textId="77777777" w:rsidR="00671268" w:rsidRPr="003D2660" w:rsidRDefault="00671268">
      <w:pPr>
        <w:pStyle w:val="TOC1"/>
        <w:rPr>
          <w:rFonts w:eastAsiaTheme="minorEastAsia"/>
          <w:b w:val="0"/>
          <w:caps w:val="0"/>
          <w:sz w:val="22"/>
          <w:szCs w:val="22"/>
          <w:lang w:val="en-US" w:eastAsia="fr-BE"/>
        </w:rPr>
      </w:pPr>
      <w:r w:rsidRPr="003D2660">
        <w:rPr>
          <w:lang w:val="en-US"/>
        </w:rPr>
        <w:t>2.</w:t>
      </w:r>
      <w:r w:rsidRPr="003D2660">
        <w:rPr>
          <w:rFonts w:eastAsiaTheme="minorEastAsia"/>
          <w:b w:val="0"/>
          <w:caps w:val="0"/>
          <w:sz w:val="22"/>
          <w:szCs w:val="22"/>
          <w:lang w:val="en-US" w:eastAsia="fr-BE"/>
        </w:rPr>
        <w:tab/>
      </w:r>
      <w:r w:rsidRPr="003D2660">
        <w:rPr>
          <w:lang w:val="en-US"/>
        </w:rPr>
        <w:t>OBJECTIVES &amp; EXPECTED OUTPUTS</w:t>
      </w:r>
      <w:r w:rsidRPr="003D2660">
        <w:rPr>
          <w:lang w:val="en-US"/>
        </w:rPr>
        <w:tab/>
      </w:r>
      <w:r w:rsidRPr="003D2660">
        <w:rPr>
          <w:lang w:val="en-US"/>
        </w:rPr>
        <w:fldChar w:fldCharType="begin"/>
      </w:r>
      <w:r w:rsidRPr="003D2660">
        <w:rPr>
          <w:lang w:val="en-US"/>
        </w:rPr>
        <w:instrText xml:space="preserve"> PAGEREF _Toc67320741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79991A1D"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2.1.</w:t>
      </w:r>
      <w:r w:rsidRPr="003D2660">
        <w:rPr>
          <w:rFonts w:eastAsiaTheme="minorEastAsia"/>
          <w:szCs w:val="22"/>
          <w:lang w:val="en-US" w:eastAsia="fr-BE"/>
        </w:rPr>
        <w:tab/>
      </w:r>
      <w:r w:rsidRPr="003D2660">
        <w:rPr>
          <w:lang w:val="en-US"/>
        </w:rPr>
        <w:t>Overall objective</w:t>
      </w:r>
      <w:r w:rsidRPr="003D2660">
        <w:rPr>
          <w:lang w:val="en-US"/>
        </w:rPr>
        <w:tab/>
      </w:r>
      <w:r w:rsidRPr="003D2660">
        <w:rPr>
          <w:lang w:val="en-US"/>
        </w:rPr>
        <w:fldChar w:fldCharType="begin"/>
      </w:r>
      <w:r w:rsidRPr="003D2660">
        <w:rPr>
          <w:lang w:val="en-US"/>
        </w:rPr>
        <w:instrText xml:space="preserve"> PAGEREF _Toc67320742 \h </w:instrText>
      </w:r>
      <w:r w:rsidRPr="003D2660">
        <w:rPr>
          <w:lang w:val="en-US"/>
        </w:rPr>
      </w:r>
      <w:r w:rsidRPr="003D2660">
        <w:rPr>
          <w:lang w:val="en-US"/>
        </w:rPr>
        <w:fldChar w:fldCharType="separate"/>
      </w:r>
      <w:r w:rsidRPr="003D2660">
        <w:rPr>
          <w:lang w:val="en-US"/>
        </w:rPr>
        <w:t>2</w:t>
      </w:r>
      <w:r w:rsidRPr="003D2660">
        <w:rPr>
          <w:lang w:val="en-US"/>
        </w:rPr>
        <w:fldChar w:fldCharType="end"/>
      </w:r>
    </w:p>
    <w:p w14:paraId="018BC413"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2.2.</w:t>
      </w:r>
      <w:r w:rsidRPr="003D2660">
        <w:rPr>
          <w:rFonts w:eastAsiaTheme="minorEastAsia"/>
          <w:szCs w:val="22"/>
          <w:lang w:val="en-US" w:eastAsia="fr-BE"/>
        </w:rPr>
        <w:tab/>
      </w:r>
      <w:r w:rsidRPr="003D2660">
        <w:rPr>
          <w:lang w:val="en-US"/>
        </w:rPr>
        <w:t xml:space="preserve"> Specific Objective(s)</w:t>
      </w:r>
      <w:r w:rsidRPr="003D2660">
        <w:rPr>
          <w:lang w:val="en-US"/>
        </w:rPr>
        <w:tab/>
      </w:r>
      <w:r w:rsidRPr="003D2660">
        <w:rPr>
          <w:lang w:val="en-US"/>
        </w:rPr>
        <w:fldChar w:fldCharType="begin"/>
      </w:r>
      <w:r w:rsidRPr="003D2660">
        <w:rPr>
          <w:lang w:val="en-US"/>
        </w:rPr>
        <w:instrText xml:space="preserve"> PAGEREF _Toc67320743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69EDB1FD"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2.3.</w:t>
      </w:r>
      <w:r w:rsidRPr="003D2660">
        <w:rPr>
          <w:rFonts w:eastAsiaTheme="minorEastAsia"/>
          <w:szCs w:val="22"/>
          <w:lang w:val="en-US" w:eastAsia="fr-BE"/>
        </w:rPr>
        <w:tab/>
      </w:r>
      <w:r w:rsidRPr="003D2660">
        <w:rPr>
          <w:lang w:val="en-US"/>
        </w:rPr>
        <w:t>Expected outputs to be achieved by the contractor</w:t>
      </w:r>
      <w:r w:rsidRPr="003D2660">
        <w:rPr>
          <w:lang w:val="en-US"/>
        </w:rPr>
        <w:tab/>
      </w:r>
      <w:r w:rsidRPr="003D2660">
        <w:rPr>
          <w:lang w:val="en-US"/>
        </w:rPr>
        <w:fldChar w:fldCharType="begin"/>
      </w:r>
      <w:r w:rsidRPr="003D2660">
        <w:rPr>
          <w:lang w:val="en-US"/>
        </w:rPr>
        <w:instrText xml:space="preserve"> PAGEREF _Toc67320744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5ED233BE" w14:textId="77777777" w:rsidR="00671268" w:rsidRPr="003D2660" w:rsidRDefault="00671268">
      <w:pPr>
        <w:pStyle w:val="TOC1"/>
        <w:rPr>
          <w:rFonts w:eastAsiaTheme="minorEastAsia"/>
          <w:b w:val="0"/>
          <w:caps w:val="0"/>
          <w:sz w:val="22"/>
          <w:szCs w:val="22"/>
          <w:lang w:val="en-US" w:eastAsia="fr-BE"/>
        </w:rPr>
      </w:pPr>
      <w:r w:rsidRPr="003D2660">
        <w:rPr>
          <w:lang w:val="en-US"/>
        </w:rPr>
        <w:t>3.</w:t>
      </w:r>
      <w:r w:rsidRPr="003D2660">
        <w:rPr>
          <w:rFonts w:eastAsiaTheme="minorEastAsia"/>
          <w:b w:val="0"/>
          <w:caps w:val="0"/>
          <w:sz w:val="22"/>
          <w:szCs w:val="22"/>
          <w:lang w:val="en-US" w:eastAsia="fr-BE"/>
        </w:rPr>
        <w:tab/>
      </w:r>
      <w:r w:rsidRPr="003D2660">
        <w:rPr>
          <w:lang w:val="en-US"/>
        </w:rPr>
        <w:t>ASSUMPTIONS &amp; RISKS</w:t>
      </w:r>
      <w:r w:rsidRPr="003D2660">
        <w:rPr>
          <w:lang w:val="en-US"/>
        </w:rPr>
        <w:tab/>
      </w:r>
      <w:r w:rsidRPr="003D2660">
        <w:rPr>
          <w:lang w:val="en-US"/>
        </w:rPr>
        <w:fldChar w:fldCharType="begin"/>
      </w:r>
      <w:r w:rsidRPr="003D2660">
        <w:rPr>
          <w:lang w:val="en-US"/>
        </w:rPr>
        <w:instrText xml:space="preserve"> PAGEREF _Toc67320745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4117D67E"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3.1.</w:t>
      </w:r>
      <w:r w:rsidRPr="003D2660">
        <w:rPr>
          <w:rFonts w:eastAsiaTheme="minorEastAsia"/>
          <w:szCs w:val="22"/>
          <w:lang w:val="en-US" w:eastAsia="fr-BE"/>
        </w:rPr>
        <w:tab/>
      </w:r>
      <w:r w:rsidRPr="003D2660">
        <w:rPr>
          <w:lang w:val="en-US"/>
        </w:rPr>
        <w:t>Assumptions underlying the project</w:t>
      </w:r>
      <w:r w:rsidRPr="003D2660">
        <w:rPr>
          <w:lang w:val="en-US"/>
        </w:rPr>
        <w:tab/>
      </w:r>
      <w:r w:rsidRPr="003D2660">
        <w:rPr>
          <w:lang w:val="en-US"/>
        </w:rPr>
        <w:fldChar w:fldCharType="begin"/>
      </w:r>
      <w:r w:rsidRPr="003D2660">
        <w:rPr>
          <w:lang w:val="en-US"/>
        </w:rPr>
        <w:instrText xml:space="preserve"> PAGEREF _Toc67320746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4A8C6AC7"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3.2.</w:t>
      </w:r>
      <w:r w:rsidRPr="003D2660">
        <w:rPr>
          <w:rFonts w:eastAsiaTheme="minorEastAsia"/>
          <w:szCs w:val="22"/>
          <w:lang w:val="en-US" w:eastAsia="fr-BE"/>
        </w:rPr>
        <w:tab/>
      </w:r>
      <w:r w:rsidRPr="003D2660">
        <w:rPr>
          <w:lang w:val="en-US"/>
        </w:rPr>
        <w:t>Risks</w:t>
      </w:r>
      <w:r w:rsidRPr="003D2660">
        <w:rPr>
          <w:lang w:val="en-US"/>
        </w:rPr>
        <w:tab/>
      </w:r>
      <w:r w:rsidRPr="003D2660">
        <w:rPr>
          <w:lang w:val="en-US"/>
        </w:rPr>
        <w:fldChar w:fldCharType="begin"/>
      </w:r>
      <w:r w:rsidRPr="003D2660">
        <w:rPr>
          <w:lang w:val="en-US"/>
        </w:rPr>
        <w:instrText xml:space="preserve"> PAGEREF _Toc67320747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07E92751" w14:textId="77777777" w:rsidR="00671268" w:rsidRPr="003D2660" w:rsidRDefault="00671268">
      <w:pPr>
        <w:pStyle w:val="TOC1"/>
        <w:rPr>
          <w:rFonts w:eastAsiaTheme="minorEastAsia"/>
          <w:b w:val="0"/>
          <w:caps w:val="0"/>
          <w:sz w:val="22"/>
          <w:szCs w:val="22"/>
          <w:lang w:val="en-US" w:eastAsia="fr-BE"/>
        </w:rPr>
      </w:pPr>
      <w:r w:rsidRPr="003D2660">
        <w:rPr>
          <w:lang w:val="en-US"/>
        </w:rPr>
        <w:t>4.</w:t>
      </w:r>
      <w:r w:rsidRPr="003D2660">
        <w:rPr>
          <w:rFonts w:eastAsiaTheme="minorEastAsia"/>
          <w:b w:val="0"/>
          <w:caps w:val="0"/>
          <w:sz w:val="22"/>
          <w:szCs w:val="22"/>
          <w:lang w:val="en-US" w:eastAsia="fr-BE"/>
        </w:rPr>
        <w:tab/>
      </w:r>
      <w:r w:rsidRPr="003D2660">
        <w:rPr>
          <w:lang w:val="en-US"/>
        </w:rPr>
        <w:t>SCOPE OF THE WORK</w:t>
      </w:r>
      <w:r w:rsidRPr="003D2660">
        <w:rPr>
          <w:lang w:val="en-US"/>
        </w:rPr>
        <w:tab/>
      </w:r>
      <w:r w:rsidRPr="003D2660">
        <w:rPr>
          <w:lang w:val="en-US"/>
        </w:rPr>
        <w:fldChar w:fldCharType="begin"/>
      </w:r>
      <w:r w:rsidRPr="003D2660">
        <w:rPr>
          <w:lang w:val="en-US"/>
        </w:rPr>
        <w:instrText xml:space="preserve"> PAGEREF _Toc67320748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16960BCB"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4.1.</w:t>
      </w:r>
      <w:r w:rsidRPr="003D2660">
        <w:rPr>
          <w:rFonts w:eastAsiaTheme="minorEastAsia"/>
          <w:szCs w:val="22"/>
          <w:lang w:val="en-US" w:eastAsia="fr-BE"/>
        </w:rPr>
        <w:tab/>
      </w:r>
      <w:r w:rsidRPr="003D2660">
        <w:rPr>
          <w:lang w:val="en-US"/>
        </w:rPr>
        <w:t>General</w:t>
      </w:r>
      <w:r w:rsidRPr="003D2660">
        <w:rPr>
          <w:lang w:val="en-US"/>
        </w:rPr>
        <w:tab/>
      </w:r>
      <w:r w:rsidRPr="003D2660">
        <w:rPr>
          <w:lang w:val="en-US"/>
        </w:rPr>
        <w:fldChar w:fldCharType="begin"/>
      </w:r>
      <w:r w:rsidRPr="003D2660">
        <w:rPr>
          <w:lang w:val="en-US"/>
        </w:rPr>
        <w:instrText xml:space="preserve"> PAGEREF _Toc67320749 \h </w:instrText>
      </w:r>
      <w:r w:rsidRPr="003D2660">
        <w:rPr>
          <w:lang w:val="en-US"/>
        </w:rPr>
      </w:r>
      <w:r w:rsidRPr="003D2660">
        <w:rPr>
          <w:lang w:val="en-US"/>
        </w:rPr>
        <w:fldChar w:fldCharType="separate"/>
      </w:r>
      <w:r w:rsidRPr="003D2660">
        <w:rPr>
          <w:lang w:val="en-US"/>
        </w:rPr>
        <w:t>3</w:t>
      </w:r>
      <w:r w:rsidRPr="003D2660">
        <w:rPr>
          <w:lang w:val="en-US"/>
        </w:rPr>
        <w:fldChar w:fldCharType="end"/>
      </w:r>
    </w:p>
    <w:p w14:paraId="154F3B86"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4.2.</w:t>
      </w:r>
      <w:r w:rsidRPr="003D2660">
        <w:rPr>
          <w:rFonts w:eastAsiaTheme="minorEastAsia"/>
          <w:szCs w:val="22"/>
          <w:lang w:val="en-US" w:eastAsia="fr-BE"/>
        </w:rPr>
        <w:tab/>
      </w:r>
      <w:r w:rsidRPr="003D2660">
        <w:rPr>
          <w:lang w:val="en-US"/>
        </w:rPr>
        <w:t>Specific work</w:t>
      </w:r>
      <w:r w:rsidRPr="003D2660">
        <w:rPr>
          <w:lang w:val="en-US"/>
        </w:rPr>
        <w:tab/>
      </w:r>
      <w:r w:rsidRPr="003D2660">
        <w:rPr>
          <w:lang w:val="en-US"/>
        </w:rPr>
        <w:fldChar w:fldCharType="begin"/>
      </w:r>
      <w:r w:rsidRPr="003D2660">
        <w:rPr>
          <w:lang w:val="en-US"/>
        </w:rPr>
        <w:instrText xml:space="preserve"> PAGEREF _Toc67320750 \h </w:instrText>
      </w:r>
      <w:r w:rsidRPr="003D2660">
        <w:rPr>
          <w:lang w:val="en-US"/>
        </w:rPr>
      </w:r>
      <w:r w:rsidRPr="003D2660">
        <w:rPr>
          <w:lang w:val="en-US"/>
        </w:rPr>
        <w:fldChar w:fldCharType="separate"/>
      </w:r>
      <w:r w:rsidRPr="003D2660">
        <w:rPr>
          <w:lang w:val="en-US"/>
        </w:rPr>
        <w:t>4</w:t>
      </w:r>
      <w:r w:rsidRPr="003D2660">
        <w:rPr>
          <w:lang w:val="en-US"/>
        </w:rPr>
        <w:fldChar w:fldCharType="end"/>
      </w:r>
    </w:p>
    <w:p w14:paraId="1BAB2FD1"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4.3.</w:t>
      </w:r>
      <w:r w:rsidRPr="003D2660">
        <w:rPr>
          <w:rFonts w:eastAsiaTheme="minorEastAsia"/>
          <w:szCs w:val="22"/>
          <w:lang w:val="en-US" w:eastAsia="fr-BE"/>
        </w:rPr>
        <w:tab/>
      </w:r>
      <w:r w:rsidRPr="003D2660">
        <w:rPr>
          <w:lang w:val="en-US"/>
        </w:rPr>
        <w:t>Project management</w:t>
      </w:r>
      <w:r w:rsidRPr="003D2660">
        <w:rPr>
          <w:lang w:val="en-US"/>
        </w:rPr>
        <w:tab/>
      </w:r>
      <w:r w:rsidRPr="003D2660">
        <w:rPr>
          <w:lang w:val="en-US"/>
        </w:rPr>
        <w:fldChar w:fldCharType="begin"/>
      </w:r>
      <w:r w:rsidRPr="003D2660">
        <w:rPr>
          <w:lang w:val="en-US"/>
        </w:rPr>
        <w:instrText xml:space="preserve"> PAGEREF _Toc67320751 \h </w:instrText>
      </w:r>
      <w:r w:rsidRPr="003D2660">
        <w:rPr>
          <w:lang w:val="en-US"/>
        </w:rPr>
      </w:r>
      <w:r w:rsidRPr="003D2660">
        <w:rPr>
          <w:lang w:val="en-US"/>
        </w:rPr>
        <w:fldChar w:fldCharType="separate"/>
      </w:r>
      <w:r w:rsidRPr="003D2660">
        <w:rPr>
          <w:lang w:val="en-US"/>
        </w:rPr>
        <w:t>4</w:t>
      </w:r>
      <w:r w:rsidRPr="003D2660">
        <w:rPr>
          <w:lang w:val="en-US"/>
        </w:rPr>
        <w:fldChar w:fldCharType="end"/>
      </w:r>
    </w:p>
    <w:p w14:paraId="115617E1" w14:textId="77777777" w:rsidR="00671268" w:rsidRPr="003D2660" w:rsidRDefault="00671268">
      <w:pPr>
        <w:pStyle w:val="TOC1"/>
        <w:rPr>
          <w:rFonts w:eastAsiaTheme="minorEastAsia"/>
          <w:b w:val="0"/>
          <w:caps w:val="0"/>
          <w:sz w:val="22"/>
          <w:szCs w:val="22"/>
          <w:lang w:val="en-US" w:eastAsia="fr-BE"/>
        </w:rPr>
      </w:pPr>
      <w:r w:rsidRPr="003D2660">
        <w:rPr>
          <w:lang w:val="en-US"/>
        </w:rPr>
        <w:t>5.</w:t>
      </w:r>
      <w:r w:rsidRPr="003D2660">
        <w:rPr>
          <w:rFonts w:eastAsiaTheme="minorEastAsia"/>
          <w:b w:val="0"/>
          <w:caps w:val="0"/>
          <w:sz w:val="22"/>
          <w:szCs w:val="22"/>
          <w:lang w:val="en-US" w:eastAsia="fr-BE"/>
        </w:rPr>
        <w:tab/>
      </w:r>
      <w:r w:rsidRPr="003D2660">
        <w:rPr>
          <w:lang w:val="en-US"/>
        </w:rPr>
        <w:t>LOGISTICS AND TIMING</w:t>
      </w:r>
      <w:r w:rsidRPr="003D2660">
        <w:rPr>
          <w:lang w:val="en-US"/>
        </w:rPr>
        <w:tab/>
      </w:r>
      <w:r w:rsidRPr="003D2660">
        <w:rPr>
          <w:lang w:val="en-US"/>
        </w:rPr>
        <w:fldChar w:fldCharType="begin"/>
      </w:r>
      <w:r w:rsidRPr="003D2660">
        <w:rPr>
          <w:lang w:val="en-US"/>
        </w:rPr>
        <w:instrText xml:space="preserve"> PAGEREF _Toc67320752 \h </w:instrText>
      </w:r>
      <w:r w:rsidRPr="003D2660">
        <w:rPr>
          <w:lang w:val="en-US"/>
        </w:rPr>
      </w:r>
      <w:r w:rsidRPr="003D2660">
        <w:rPr>
          <w:lang w:val="en-US"/>
        </w:rPr>
        <w:fldChar w:fldCharType="separate"/>
      </w:r>
      <w:r w:rsidRPr="003D2660">
        <w:rPr>
          <w:lang w:val="en-US"/>
        </w:rPr>
        <w:t>4</w:t>
      </w:r>
      <w:r w:rsidRPr="003D2660">
        <w:rPr>
          <w:lang w:val="en-US"/>
        </w:rPr>
        <w:fldChar w:fldCharType="end"/>
      </w:r>
    </w:p>
    <w:p w14:paraId="2EDED9FF"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5.1.</w:t>
      </w:r>
      <w:r w:rsidRPr="003D2660">
        <w:rPr>
          <w:rFonts w:eastAsiaTheme="minorEastAsia"/>
          <w:szCs w:val="22"/>
          <w:lang w:val="en-US" w:eastAsia="fr-BE"/>
        </w:rPr>
        <w:tab/>
      </w:r>
      <w:r w:rsidRPr="003D2660">
        <w:rPr>
          <w:lang w:val="en-US"/>
        </w:rPr>
        <w:t>Location</w:t>
      </w:r>
      <w:r w:rsidRPr="003D2660">
        <w:rPr>
          <w:lang w:val="en-US"/>
        </w:rPr>
        <w:tab/>
      </w:r>
      <w:r w:rsidRPr="003D2660">
        <w:rPr>
          <w:lang w:val="en-US"/>
        </w:rPr>
        <w:fldChar w:fldCharType="begin"/>
      </w:r>
      <w:r w:rsidRPr="003D2660">
        <w:rPr>
          <w:lang w:val="en-US"/>
        </w:rPr>
        <w:instrText xml:space="preserve"> PAGEREF _Toc67320753 \h </w:instrText>
      </w:r>
      <w:r w:rsidRPr="003D2660">
        <w:rPr>
          <w:lang w:val="en-US"/>
        </w:rPr>
      </w:r>
      <w:r w:rsidRPr="003D2660">
        <w:rPr>
          <w:lang w:val="en-US"/>
        </w:rPr>
        <w:fldChar w:fldCharType="separate"/>
      </w:r>
      <w:r w:rsidRPr="003D2660">
        <w:rPr>
          <w:lang w:val="en-US"/>
        </w:rPr>
        <w:t>4</w:t>
      </w:r>
      <w:r w:rsidRPr="003D2660">
        <w:rPr>
          <w:lang w:val="en-US"/>
        </w:rPr>
        <w:fldChar w:fldCharType="end"/>
      </w:r>
    </w:p>
    <w:p w14:paraId="365DDB83"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5.2.</w:t>
      </w:r>
      <w:r w:rsidRPr="003D2660">
        <w:rPr>
          <w:rFonts w:eastAsiaTheme="minorEastAsia"/>
          <w:szCs w:val="22"/>
          <w:lang w:val="en-US" w:eastAsia="fr-BE"/>
        </w:rPr>
        <w:tab/>
      </w:r>
      <w:r w:rsidRPr="003D2660">
        <w:rPr>
          <w:lang w:val="en-US"/>
        </w:rPr>
        <w:t>Start date &amp; period of implementation of tasks</w:t>
      </w:r>
      <w:r w:rsidRPr="003D2660">
        <w:rPr>
          <w:lang w:val="en-US"/>
        </w:rPr>
        <w:tab/>
      </w:r>
      <w:r w:rsidRPr="003D2660">
        <w:rPr>
          <w:lang w:val="en-US"/>
        </w:rPr>
        <w:fldChar w:fldCharType="begin"/>
      </w:r>
      <w:r w:rsidRPr="003D2660">
        <w:rPr>
          <w:lang w:val="en-US"/>
        </w:rPr>
        <w:instrText xml:space="preserve"> PAGEREF _Toc67320754 \h </w:instrText>
      </w:r>
      <w:r w:rsidRPr="003D2660">
        <w:rPr>
          <w:lang w:val="en-US"/>
        </w:rPr>
      </w:r>
      <w:r w:rsidRPr="003D2660">
        <w:rPr>
          <w:lang w:val="en-US"/>
        </w:rPr>
        <w:fldChar w:fldCharType="separate"/>
      </w:r>
      <w:r w:rsidRPr="003D2660">
        <w:rPr>
          <w:lang w:val="en-US"/>
        </w:rPr>
        <w:t>4</w:t>
      </w:r>
      <w:r w:rsidRPr="003D2660">
        <w:rPr>
          <w:lang w:val="en-US"/>
        </w:rPr>
        <w:fldChar w:fldCharType="end"/>
      </w:r>
    </w:p>
    <w:p w14:paraId="49BAFC31" w14:textId="77777777" w:rsidR="00671268" w:rsidRPr="003D2660" w:rsidRDefault="00671268">
      <w:pPr>
        <w:pStyle w:val="TOC1"/>
        <w:rPr>
          <w:rFonts w:eastAsiaTheme="minorEastAsia"/>
          <w:b w:val="0"/>
          <w:caps w:val="0"/>
          <w:sz w:val="22"/>
          <w:szCs w:val="22"/>
          <w:lang w:val="en-US" w:eastAsia="fr-BE"/>
        </w:rPr>
      </w:pPr>
      <w:r w:rsidRPr="003D2660">
        <w:rPr>
          <w:lang w:val="en-US"/>
        </w:rPr>
        <w:t>6.</w:t>
      </w:r>
      <w:r w:rsidRPr="003D2660">
        <w:rPr>
          <w:rFonts w:eastAsiaTheme="minorEastAsia"/>
          <w:b w:val="0"/>
          <w:caps w:val="0"/>
          <w:sz w:val="22"/>
          <w:szCs w:val="22"/>
          <w:lang w:val="en-US" w:eastAsia="fr-BE"/>
        </w:rPr>
        <w:tab/>
      </w:r>
      <w:r w:rsidRPr="003D2660">
        <w:rPr>
          <w:lang w:val="en-US"/>
        </w:rPr>
        <w:t>REQUIREMENTS</w:t>
      </w:r>
      <w:r w:rsidRPr="003D2660">
        <w:rPr>
          <w:lang w:val="en-US"/>
        </w:rPr>
        <w:tab/>
      </w:r>
      <w:r w:rsidRPr="003D2660">
        <w:rPr>
          <w:lang w:val="en-US"/>
        </w:rPr>
        <w:fldChar w:fldCharType="begin"/>
      </w:r>
      <w:r w:rsidRPr="003D2660">
        <w:rPr>
          <w:lang w:val="en-US"/>
        </w:rPr>
        <w:instrText xml:space="preserve"> PAGEREF _Toc67320755 \h </w:instrText>
      </w:r>
      <w:r w:rsidRPr="003D2660">
        <w:rPr>
          <w:lang w:val="en-US"/>
        </w:rPr>
      </w:r>
      <w:r w:rsidRPr="003D2660">
        <w:rPr>
          <w:lang w:val="en-US"/>
        </w:rPr>
        <w:fldChar w:fldCharType="separate"/>
      </w:r>
      <w:r w:rsidRPr="003D2660">
        <w:rPr>
          <w:lang w:val="en-US"/>
        </w:rPr>
        <w:t>5</w:t>
      </w:r>
      <w:r w:rsidRPr="003D2660">
        <w:rPr>
          <w:lang w:val="en-US"/>
        </w:rPr>
        <w:fldChar w:fldCharType="end"/>
      </w:r>
    </w:p>
    <w:p w14:paraId="2569C835"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6.1.</w:t>
      </w:r>
      <w:r w:rsidRPr="003D2660">
        <w:rPr>
          <w:rFonts w:eastAsiaTheme="minorEastAsia"/>
          <w:szCs w:val="22"/>
          <w:lang w:val="en-US" w:eastAsia="fr-BE"/>
        </w:rPr>
        <w:tab/>
      </w:r>
      <w:r w:rsidRPr="003D2660">
        <w:rPr>
          <w:lang w:val="en-US"/>
        </w:rPr>
        <w:t>Staff</w:t>
      </w:r>
      <w:r w:rsidRPr="003D2660">
        <w:rPr>
          <w:lang w:val="en-US"/>
        </w:rPr>
        <w:tab/>
      </w:r>
      <w:r w:rsidRPr="003D2660">
        <w:rPr>
          <w:lang w:val="en-US"/>
        </w:rPr>
        <w:fldChar w:fldCharType="begin"/>
      </w:r>
      <w:r w:rsidRPr="003D2660">
        <w:rPr>
          <w:lang w:val="en-US"/>
        </w:rPr>
        <w:instrText xml:space="preserve"> PAGEREF _Toc67320756 \h </w:instrText>
      </w:r>
      <w:r w:rsidRPr="003D2660">
        <w:rPr>
          <w:lang w:val="en-US"/>
        </w:rPr>
      </w:r>
      <w:r w:rsidRPr="003D2660">
        <w:rPr>
          <w:lang w:val="en-US"/>
        </w:rPr>
        <w:fldChar w:fldCharType="separate"/>
      </w:r>
      <w:r w:rsidRPr="003D2660">
        <w:rPr>
          <w:lang w:val="en-US"/>
        </w:rPr>
        <w:t>5</w:t>
      </w:r>
      <w:r w:rsidRPr="003D2660">
        <w:rPr>
          <w:lang w:val="en-US"/>
        </w:rPr>
        <w:fldChar w:fldCharType="end"/>
      </w:r>
    </w:p>
    <w:p w14:paraId="66325C03"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6.2.</w:t>
      </w:r>
      <w:r w:rsidRPr="003D2660">
        <w:rPr>
          <w:rFonts w:eastAsiaTheme="minorEastAsia"/>
          <w:szCs w:val="22"/>
          <w:lang w:val="en-US" w:eastAsia="fr-BE"/>
        </w:rPr>
        <w:tab/>
      </w:r>
      <w:r w:rsidRPr="003D2660">
        <w:rPr>
          <w:lang w:val="en-US"/>
        </w:rPr>
        <w:t>Office accommodation</w:t>
      </w:r>
      <w:r w:rsidRPr="003D2660">
        <w:rPr>
          <w:lang w:val="en-US"/>
        </w:rPr>
        <w:tab/>
      </w:r>
      <w:r w:rsidRPr="003D2660">
        <w:rPr>
          <w:lang w:val="en-US"/>
        </w:rPr>
        <w:fldChar w:fldCharType="begin"/>
      </w:r>
      <w:r w:rsidRPr="003D2660">
        <w:rPr>
          <w:lang w:val="en-US"/>
        </w:rPr>
        <w:instrText xml:space="preserve"> PAGEREF _Toc67320757 \h </w:instrText>
      </w:r>
      <w:r w:rsidRPr="003D2660">
        <w:rPr>
          <w:lang w:val="en-US"/>
        </w:rPr>
      </w:r>
      <w:r w:rsidRPr="003D2660">
        <w:rPr>
          <w:lang w:val="en-US"/>
        </w:rPr>
        <w:fldChar w:fldCharType="separate"/>
      </w:r>
      <w:r w:rsidRPr="003D2660">
        <w:rPr>
          <w:lang w:val="en-US"/>
        </w:rPr>
        <w:t>7</w:t>
      </w:r>
      <w:r w:rsidRPr="003D2660">
        <w:rPr>
          <w:lang w:val="en-US"/>
        </w:rPr>
        <w:fldChar w:fldCharType="end"/>
      </w:r>
    </w:p>
    <w:p w14:paraId="3500D939"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6.3.</w:t>
      </w:r>
      <w:r w:rsidRPr="003D2660">
        <w:rPr>
          <w:rFonts w:eastAsiaTheme="minorEastAsia"/>
          <w:szCs w:val="22"/>
          <w:lang w:val="en-US" w:eastAsia="fr-BE"/>
        </w:rPr>
        <w:tab/>
      </w:r>
      <w:r w:rsidRPr="003D2660">
        <w:rPr>
          <w:lang w:val="en-US"/>
        </w:rPr>
        <w:t>Facilities to be provided by the contractor</w:t>
      </w:r>
      <w:r w:rsidRPr="003D2660">
        <w:rPr>
          <w:lang w:val="en-US"/>
        </w:rPr>
        <w:tab/>
      </w:r>
      <w:r w:rsidRPr="003D2660">
        <w:rPr>
          <w:lang w:val="en-US"/>
        </w:rPr>
        <w:fldChar w:fldCharType="begin"/>
      </w:r>
      <w:r w:rsidRPr="003D2660">
        <w:rPr>
          <w:lang w:val="en-US"/>
        </w:rPr>
        <w:instrText xml:space="preserve"> PAGEREF _Toc67320758 \h </w:instrText>
      </w:r>
      <w:r w:rsidRPr="003D2660">
        <w:rPr>
          <w:lang w:val="en-US"/>
        </w:rPr>
      </w:r>
      <w:r w:rsidRPr="003D2660">
        <w:rPr>
          <w:lang w:val="en-US"/>
        </w:rPr>
        <w:fldChar w:fldCharType="separate"/>
      </w:r>
      <w:r w:rsidRPr="003D2660">
        <w:rPr>
          <w:lang w:val="en-US"/>
        </w:rPr>
        <w:t>7</w:t>
      </w:r>
      <w:r w:rsidRPr="003D2660">
        <w:rPr>
          <w:lang w:val="en-US"/>
        </w:rPr>
        <w:fldChar w:fldCharType="end"/>
      </w:r>
    </w:p>
    <w:p w14:paraId="7C9A3C64"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6.4.</w:t>
      </w:r>
      <w:r w:rsidRPr="003D2660">
        <w:rPr>
          <w:rFonts w:eastAsiaTheme="minorEastAsia"/>
          <w:szCs w:val="22"/>
          <w:lang w:val="en-US" w:eastAsia="fr-BE"/>
        </w:rPr>
        <w:tab/>
      </w:r>
      <w:r w:rsidRPr="003D2660">
        <w:rPr>
          <w:lang w:val="en-US"/>
        </w:rPr>
        <w:t>Equipment</w:t>
      </w:r>
      <w:r w:rsidRPr="003D2660">
        <w:rPr>
          <w:lang w:val="en-US"/>
        </w:rPr>
        <w:tab/>
      </w:r>
      <w:r w:rsidRPr="003D2660">
        <w:rPr>
          <w:lang w:val="en-US"/>
        </w:rPr>
        <w:fldChar w:fldCharType="begin"/>
      </w:r>
      <w:r w:rsidRPr="003D2660">
        <w:rPr>
          <w:lang w:val="en-US"/>
        </w:rPr>
        <w:instrText xml:space="preserve"> PAGEREF _Toc67320759 \h </w:instrText>
      </w:r>
      <w:r w:rsidRPr="003D2660">
        <w:rPr>
          <w:lang w:val="en-US"/>
        </w:rPr>
      </w:r>
      <w:r w:rsidRPr="003D2660">
        <w:rPr>
          <w:lang w:val="en-US"/>
        </w:rPr>
        <w:fldChar w:fldCharType="separate"/>
      </w:r>
      <w:r w:rsidRPr="003D2660">
        <w:rPr>
          <w:lang w:val="en-US"/>
        </w:rPr>
        <w:t>7</w:t>
      </w:r>
      <w:r w:rsidRPr="003D2660">
        <w:rPr>
          <w:lang w:val="en-US"/>
        </w:rPr>
        <w:fldChar w:fldCharType="end"/>
      </w:r>
    </w:p>
    <w:p w14:paraId="440BBC9E" w14:textId="77777777" w:rsidR="00671268" w:rsidRPr="003D2660" w:rsidRDefault="00671268">
      <w:pPr>
        <w:pStyle w:val="TOC1"/>
        <w:rPr>
          <w:rFonts w:eastAsiaTheme="minorEastAsia"/>
          <w:b w:val="0"/>
          <w:caps w:val="0"/>
          <w:sz w:val="22"/>
          <w:szCs w:val="22"/>
          <w:lang w:val="en-US" w:eastAsia="fr-BE"/>
        </w:rPr>
      </w:pPr>
      <w:r w:rsidRPr="003D2660">
        <w:rPr>
          <w:lang w:val="en-US"/>
        </w:rPr>
        <w:t>7.</w:t>
      </w:r>
      <w:r w:rsidRPr="003D2660">
        <w:rPr>
          <w:rFonts w:eastAsiaTheme="minorEastAsia"/>
          <w:b w:val="0"/>
          <w:caps w:val="0"/>
          <w:sz w:val="22"/>
          <w:szCs w:val="22"/>
          <w:lang w:val="en-US" w:eastAsia="fr-BE"/>
        </w:rPr>
        <w:tab/>
      </w:r>
      <w:r w:rsidRPr="003D2660">
        <w:rPr>
          <w:lang w:val="en-US"/>
        </w:rPr>
        <w:t>REPORTS</w:t>
      </w:r>
      <w:r w:rsidRPr="003D2660">
        <w:rPr>
          <w:lang w:val="en-US"/>
        </w:rPr>
        <w:tab/>
      </w:r>
      <w:r w:rsidRPr="003D2660">
        <w:rPr>
          <w:lang w:val="en-US"/>
        </w:rPr>
        <w:fldChar w:fldCharType="begin"/>
      </w:r>
      <w:r w:rsidRPr="003D2660">
        <w:rPr>
          <w:lang w:val="en-US"/>
        </w:rPr>
        <w:instrText xml:space="preserve"> PAGEREF _Toc67320760 \h </w:instrText>
      </w:r>
      <w:r w:rsidRPr="003D2660">
        <w:rPr>
          <w:lang w:val="en-US"/>
        </w:rPr>
      </w:r>
      <w:r w:rsidRPr="003D2660">
        <w:rPr>
          <w:lang w:val="en-US"/>
        </w:rPr>
        <w:fldChar w:fldCharType="separate"/>
      </w:r>
      <w:r w:rsidRPr="003D2660">
        <w:rPr>
          <w:lang w:val="en-US"/>
        </w:rPr>
        <w:t>7</w:t>
      </w:r>
      <w:r w:rsidRPr="003D2660">
        <w:rPr>
          <w:lang w:val="en-US"/>
        </w:rPr>
        <w:fldChar w:fldCharType="end"/>
      </w:r>
    </w:p>
    <w:p w14:paraId="114FCFA5"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7.1.</w:t>
      </w:r>
      <w:r w:rsidRPr="003D2660">
        <w:rPr>
          <w:rFonts w:eastAsiaTheme="minorEastAsia"/>
          <w:szCs w:val="22"/>
          <w:lang w:val="en-US" w:eastAsia="fr-BE"/>
        </w:rPr>
        <w:tab/>
      </w:r>
      <w:r w:rsidRPr="003D2660">
        <w:rPr>
          <w:lang w:val="en-US"/>
        </w:rPr>
        <w:t>Reporting requirements</w:t>
      </w:r>
      <w:r w:rsidRPr="003D2660">
        <w:rPr>
          <w:lang w:val="en-US"/>
        </w:rPr>
        <w:tab/>
      </w:r>
      <w:r w:rsidRPr="003D2660">
        <w:rPr>
          <w:lang w:val="en-US"/>
        </w:rPr>
        <w:fldChar w:fldCharType="begin"/>
      </w:r>
      <w:r w:rsidRPr="003D2660">
        <w:rPr>
          <w:lang w:val="en-US"/>
        </w:rPr>
        <w:instrText xml:space="preserve"> PAGEREF _Toc67320761 \h </w:instrText>
      </w:r>
      <w:r w:rsidRPr="003D2660">
        <w:rPr>
          <w:lang w:val="en-US"/>
        </w:rPr>
      </w:r>
      <w:r w:rsidRPr="003D2660">
        <w:rPr>
          <w:lang w:val="en-US"/>
        </w:rPr>
        <w:fldChar w:fldCharType="separate"/>
      </w:r>
      <w:r w:rsidRPr="003D2660">
        <w:rPr>
          <w:lang w:val="en-US"/>
        </w:rPr>
        <w:t>7</w:t>
      </w:r>
      <w:r w:rsidRPr="003D2660">
        <w:rPr>
          <w:lang w:val="en-US"/>
        </w:rPr>
        <w:fldChar w:fldCharType="end"/>
      </w:r>
    </w:p>
    <w:p w14:paraId="3DDDA30A"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7.2.</w:t>
      </w:r>
      <w:r w:rsidRPr="003D2660">
        <w:rPr>
          <w:rFonts w:eastAsiaTheme="minorEastAsia"/>
          <w:szCs w:val="22"/>
          <w:lang w:val="en-US" w:eastAsia="fr-BE"/>
        </w:rPr>
        <w:tab/>
      </w:r>
      <w:r w:rsidRPr="003D2660">
        <w:rPr>
          <w:lang w:val="en-US"/>
        </w:rPr>
        <w:t>Submission and approval of reports</w:t>
      </w:r>
      <w:r w:rsidRPr="003D2660">
        <w:rPr>
          <w:lang w:val="en-US"/>
        </w:rPr>
        <w:tab/>
      </w:r>
      <w:r w:rsidRPr="003D2660">
        <w:rPr>
          <w:lang w:val="en-US"/>
        </w:rPr>
        <w:fldChar w:fldCharType="begin"/>
      </w:r>
      <w:r w:rsidRPr="003D2660">
        <w:rPr>
          <w:lang w:val="en-US"/>
        </w:rPr>
        <w:instrText xml:space="preserve"> PAGEREF _Toc67320762 \h </w:instrText>
      </w:r>
      <w:r w:rsidRPr="003D2660">
        <w:rPr>
          <w:lang w:val="en-US"/>
        </w:rPr>
      </w:r>
      <w:r w:rsidRPr="003D2660">
        <w:rPr>
          <w:lang w:val="en-US"/>
        </w:rPr>
        <w:fldChar w:fldCharType="separate"/>
      </w:r>
      <w:r w:rsidRPr="003D2660">
        <w:rPr>
          <w:lang w:val="en-US"/>
        </w:rPr>
        <w:t>8</w:t>
      </w:r>
      <w:r w:rsidRPr="003D2660">
        <w:rPr>
          <w:lang w:val="en-US"/>
        </w:rPr>
        <w:fldChar w:fldCharType="end"/>
      </w:r>
    </w:p>
    <w:p w14:paraId="7AC49603" w14:textId="77777777" w:rsidR="00671268" w:rsidRPr="003D2660" w:rsidRDefault="00671268">
      <w:pPr>
        <w:pStyle w:val="TOC1"/>
        <w:rPr>
          <w:rFonts w:eastAsiaTheme="minorEastAsia"/>
          <w:b w:val="0"/>
          <w:caps w:val="0"/>
          <w:sz w:val="22"/>
          <w:szCs w:val="22"/>
          <w:lang w:val="en-US" w:eastAsia="fr-BE"/>
        </w:rPr>
      </w:pPr>
      <w:r w:rsidRPr="003D2660">
        <w:rPr>
          <w:lang w:val="en-US"/>
        </w:rPr>
        <w:t>8.</w:t>
      </w:r>
      <w:r w:rsidRPr="003D2660">
        <w:rPr>
          <w:rFonts w:eastAsiaTheme="minorEastAsia"/>
          <w:b w:val="0"/>
          <w:caps w:val="0"/>
          <w:sz w:val="22"/>
          <w:szCs w:val="22"/>
          <w:lang w:val="en-US" w:eastAsia="fr-BE"/>
        </w:rPr>
        <w:tab/>
      </w:r>
      <w:r w:rsidRPr="003D2660">
        <w:rPr>
          <w:lang w:val="en-US"/>
        </w:rPr>
        <w:t>MONITORING AND EVALUATION</w:t>
      </w:r>
      <w:r w:rsidRPr="003D2660">
        <w:rPr>
          <w:lang w:val="en-US"/>
        </w:rPr>
        <w:tab/>
      </w:r>
      <w:r w:rsidRPr="003D2660">
        <w:rPr>
          <w:lang w:val="en-US"/>
        </w:rPr>
        <w:fldChar w:fldCharType="begin"/>
      </w:r>
      <w:r w:rsidRPr="003D2660">
        <w:rPr>
          <w:lang w:val="en-US"/>
        </w:rPr>
        <w:instrText xml:space="preserve"> PAGEREF _Toc67320763 \h </w:instrText>
      </w:r>
      <w:r w:rsidRPr="003D2660">
        <w:rPr>
          <w:lang w:val="en-US"/>
        </w:rPr>
      </w:r>
      <w:r w:rsidRPr="003D2660">
        <w:rPr>
          <w:lang w:val="en-US"/>
        </w:rPr>
        <w:fldChar w:fldCharType="separate"/>
      </w:r>
      <w:r w:rsidRPr="003D2660">
        <w:rPr>
          <w:lang w:val="en-US"/>
        </w:rPr>
        <w:t>8</w:t>
      </w:r>
      <w:r w:rsidRPr="003D2660">
        <w:rPr>
          <w:lang w:val="en-US"/>
        </w:rPr>
        <w:fldChar w:fldCharType="end"/>
      </w:r>
    </w:p>
    <w:p w14:paraId="62BBFA0F"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8.1.</w:t>
      </w:r>
      <w:r w:rsidRPr="003D2660">
        <w:rPr>
          <w:rFonts w:eastAsiaTheme="minorEastAsia"/>
          <w:szCs w:val="22"/>
          <w:lang w:val="en-US" w:eastAsia="fr-BE"/>
        </w:rPr>
        <w:tab/>
      </w:r>
      <w:r w:rsidRPr="003D2660">
        <w:rPr>
          <w:lang w:val="en-US"/>
        </w:rPr>
        <w:t>Definition of indicators</w:t>
      </w:r>
      <w:r w:rsidRPr="003D2660">
        <w:rPr>
          <w:lang w:val="en-US"/>
        </w:rPr>
        <w:tab/>
      </w:r>
      <w:r w:rsidRPr="003D2660">
        <w:rPr>
          <w:lang w:val="en-US"/>
        </w:rPr>
        <w:fldChar w:fldCharType="begin"/>
      </w:r>
      <w:r w:rsidRPr="003D2660">
        <w:rPr>
          <w:lang w:val="en-US"/>
        </w:rPr>
        <w:instrText xml:space="preserve"> PAGEREF _Toc67320764 \h </w:instrText>
      </w:r>
      <w:r w:rsidRPr="003D2660">
        <w:rPr>
          <w:lang w:val="en-US"/>
        </w:rPr>
      </w:r>
      <w:r w:rsidRPr="003D2660">
        <w:rPr>
          <w:lang w:val="en-US"/>
        </w:rPr>
        <w:fldChar w:fldCharType="separate"/>
      </w:r>
      <w:r w:rsidRPr="003D2660">
        <w:rPr>
          <w:lang w:val="en-US"/>
        </w:rPr>
        <w:t>8</w:t>
      </w:r>
      <w:r w:rsidRPr="003D2660">
        <w:rPr>
          <w:lang w:val="en-US"/>
        </w:rPr>
        <w:fldChar w:fldCharType="end"/>
      </w:r>
    </w:p>
    <w:p w14:paraId="6074ECC9" w14:textId="77777777" w:rsidR="00671268" w:rsidRPr="003D2660" w:rsidRDefault="00671268">
      <w:pPr>
        <w:pStyle w:val="TOC2"/>
        <w:tabs>
          <w:tab w:val="left" w:pos="1077"/>
        </w:tabs>
        <w:rPr>
          <w:rFonts w:eastAsiaTheme="minorEastAsia"/>
          <w:szCs w:val="22"/>
          <w:lang w:val="en-US" w:eastAsia="fr-BE"/>
        </w:rPr>
      </w:pPr>
      <w:r w:rsidRPr="003D2660">
        <w:rPr>
          <w:lang w:val="en-US"/>
          <w14:scene3d>
            <w14:camera w14:prst="orthographicFront"/>
            <w14:lightRig w14:rig="threePt" w14:dir="t">
              <w14:rot w14:lat="0" w14:lon="0" w14:rev="0"/>
            </w14:lightRig>
          </w14:scene3d>
        </w:rPr>
        <w:t>8.2.</w:t>
      </w:r>
      <w:r w:rsidRPr="003D2660">
        <w:rPr>
          <w:rFonts w:eastAsiaTheme="minorEastAsia"/>
          <w:szCs w:val="22"/>
          <w:lang w:val="en-US" w:eastAsia="fr-BE"/>
        </w:rPr>
        <w:tab/>
      </w:r>
      <w:r w:rsidRPr="003D2660">
        <w:rPr>
          <w:lang w:val="en-US"/>
        </w:rPr>
        <w:t>Special requirements</w:t>
      </w:r>
      <w:r w:rsidRPr="003D2660">
        <w:rPr>
          <w:lang w:val="en-US"/>
        </w:rPr>
        <w:tab/>
      </w:r>
      <w:r w:rsidRPr="003D2660">
        <w:rPr>
          <w:lang w:val="en-US"/>
        </w:rPr>
        <w:fldChar w:fldCharType="begin"/>
      </w:r>
      <w:r w:rsidRPr="003D2660">
        <w:rPr>
          <w:lang w:val="en-US"/>
        </w:rPr>
        <w:instrText xml:space="preserve"> PAGEREF _Toc67320765 \h </w:instrText>
      </w:r>
      <w:r w:rsidRPr="003D2660">
        <w:rPr>
          <w:lang w:val="en-US"/>
        </w:rPr>
      </w:r>
      <w:r w:rsidRPr="003D2660">
        <w:rPr>
          <w:lang w:val="en-US"/>
        </w:rPr>
        <w:fldChar w:fldCharType="separate"/>
      </w:r>
      <w:r w:rsidRPr="003D2660">
        <w:rPr>
          <w:lang w:val="en-US"/>
        </w:rPr>
        <w:t>8</w:t>
      </w:r>
      <w:r w:rsidRPr="003D2660">
        <w:rPr>
          <w:lang w:val="en-US"/>
        </w:rPr>
        <w:fldChar w:fldCharType="end"/>
      </w:r>
    </w:p>
    <w:p w14:paraId="00ACC4F9" w14:textId="6A7C9796" w:rsidR="009D2CAF" w:rsidRPr="003D2660" w:rsidRDefault="009D2CAF" w:rsidP="00B3682C">
      <w:pPr>
        <w:tabs>
          <w:tab w:val="left" w:pos="1077"/>
        </w:tabs>
        <w:rPr>
          <w:rFonts w:ascii="Times New Roman" w:hAnsi="Times New Roman"/>
          <w:lang w:val="en-US"/>
        </w:rPr>
        <w:sectPr w:rsidR="009D2CAF" w:rsidRPr="003D2660" w:rsidSect="009D2CAF">
          <w:footerReference w:type="default" r:id="rId10"/>
          <w:footerReference w:type="first" r:id="rId11"/>
          <w:pgSz w:w="11913" w:h="16834" w:code="9"/>
          <w:pgMar w:top="709" w:right="1134" w:bottom="1134" w:left="1134" w:header="720" w:footer="720" w:gutter="567"/>
          <w:pgNumType w:start="1"/>
          <w:cols w:space="720"/>
          <w:titlePg/>
        </w:sectPr>
      </w:pPr>
      <w:r w:rsidRPr="003D2660">
        <w:rPr>
          <w:rFonts w:ascii="Times New Roman" w:hAnsi="Times New Roman"/>
          <w:smallCaps/>
          <w:sz w:val="24"/>
          <w:szCs w:val="22"/>
          <w:lang w:val="en-US" w:eastAsia="en-US"/>
        </w:rPr>
        <w:fldChar w:fldCharType="end"/>
      </w:r>
      <w:r w:rsidR="000B6100" w:rsidRPr="003D2660">
        <w:rPr>
          <w:rFonts w:ascii="Times New Roman" w:hAnsi="Times New Roman"/>
          <w:smallCaps/>
          <w:sz w:val="24"/>
          <w:szCs w:val="22"/>
          <w:lang w:val="en-US" w:eastAsia="en-US"/>
        </w:rPr>
        <w:tab/>
      </w:r>
    </w:p>
    <w:p w14:paraId="7F0D31C9" w14:textId="77777777" w:rsidR="00D81857" w:rsidRPr="003D2660" w:rsidRDefault="00D81857" w:rsidP="008A65FE">
      <w:pPr>
        <w:pStyle w:val="Heading1"/>
        <w:rPr>
          <w:lang w:val="en-US"/>
        </w:rPr>
      </w:pPr>
      <w:bookmarkStart w:id="0" w:name="_Toc67320735"/>
      <w:r w:rsidRPr="003D2660">
        <w:rPr>
          <w:lang w:val="en-US"/>
        </w:rPr>
        <w:lastRenderedPageBreak/>
        <w:t>BACKGROUND INFORMATION</w:t>
      </w:r>
      <w:bookmarkEnd w:id="0"/>
    </w:p>
    <w:p w14:paraId="383BE81A" w14:textId="77777777" w:rsidR="00D81857" w:rsidRPr="003D2660" w:rsidRDefault="0013060C" w:rsidP="000B5CCA">
      <w:pPr>
        <w:pStyle w:val="Heading2"/>
        <w:rPr>
          <w:lang w:val="en-US"/>
        </w:rPr>
      </w:pPr>
      <w:bookmarkStart w:id="1" w:name="_Toc67320736"/>
      <w:r w:rsidRPr="003D2660">
        <w:rPr>
          <w:lang w:val="en-US"/>
        </w:rPr>
        <w:t>Partner country</w:t>
      </w:r>
      <w:bookmarkEnd w:id="1"/>
    </w:p>
    <w:p w14:paraId="3175985C" w14:textId="6D480478" w:rsidR="005D7E97" w:rsidRPr="003D2660" w:rsidRDefault="005D7E97" w:rsidP="005D7E97">
      <w:pPr>
        <w:rPr>
          <w:rFonts w:ascii="Times New Roman" w:hAnsi="Times New Roman"/>
          <w:sz w:val="22"/>
          <w:szCs w:val="22"/>
          <w:lang w:val="en-US"/>
        </w:rPr>
      </w:pPr>
      <w:bookmarkStart w:id="2" w:name="_Toc67320737"/>
      <w:r w:rsidRPr="003D2660">
        <w:rPr>
          <w:rFonts w:ascii="Times New Roman" w:hAnsi="Times New Roman"/>
          <w:sz w:val="22"/>
          <w:szCs w:val="22"/>
          <w:lang w:val="en-US"/>
        </w:rPr>
        <w:t>Republic of North Macedonia</w:t>
      </w:r>
    </w:p>
    <w:p w14:paraId="666806B9" w14:textId="13C782F1" w:rsidR="00D81857" w:rsidRPr="003D2660" w:rsidRDefault="00D81857" w:rsidP="000B5CCA">
      <w:pPr>
        <w:pStyle w:val="Heading2"/>
        <w:rPr>
          <w:lang w:val="en-US"/>
        </w:rPr>
      </w:pPr>
      <w:r w:rsidRPr="003D2660">
        <w:rPr>
          <w:lang w:val="en-US"/>
        </w:rPr>
        <w:t xml:space="preserve">Contracting </w:t>
      </w:r>
      <w:r w:rsidR="00E21553" w:rsidRPr="003D2660">
        <w:rPr>
          <w:lang w:val="en-US"/>
        </w:rPr>
        <w:t>a</w:t>
      </w:r>
      <w:r w:rsidRPr="003D2660">
        <w:rPr>
          <w:lang w:val="en-US"/>
        </w:rPr>
        <w:t>uthority</w:t>
      </w:r>
      <w:bookmarkEnd w:id="2"/>
    </w:p>
    <w:p w14:paraId="3FD6D8B9" w14:textId="43C9254B" w:rsidR="00D81857" w:rsidRPr="003D2660" w:rsidRDefault="0046784F" w:rsidP="008D141B">
      <w:pPr>
        <w:rPr>
          <w:rFonts w:ascii="Times New Roman" w:hAnsi="Times New Roman"/>
          <w:sz w:val="22"/>
          <w:szCs w:val="22"/>
          <w:lang w:val="en-US"/>
        </w:rPr>
      </w:pPr>
      <w:r w:rsidRPr="003D2660">
        <w:rPr>
          <w:rFonts w:ascii="Times New Roman" w:hAnsi="Times New Roman"/>
          <w:sz w:val="22"/>
          <w:szCs w:val="22"/>
          <w:lang w:val="en-US"/>
        </w:rPr>
        <w:t>Secretariat for European Affairs</w:t>
      </w:r>
    </w:p>
    <w:p w14:paraId="3045122A" w14:textId="77777777" w:rsidR="00D81857" w:rsidRPr="003D2660" w:rsidRDefault="00A74230" w:rsidP="000B5CCA">
      <w:pPr>
        <w:pStyle w:val="Heading2"/>
        <w:rPr>
          <w:lang w:val="en-US"/>
        </w:rPr>
      </w:pPr>
      <w:bookmarkStart w:id="3" w:name="_Toc67320738"/>
      <w:r w:rsidRPr="003D2660">
        <w:rPr>
          <w:lang w:val="en-US"/>
        </w:rPr>
        <w:t>C</w:t>
      </w:r>
      <w:r w:rsidR="00D81857" w:rsidRPr="003D2660">
        <w:rPr>
          <w:lang w:val="en-US"/>
        </w:rPr>
        <w:t>ountry background</w:t>
      </w:r>
      <w:bookmarkEnd w:id="3"/>
    </w:p>
    <w:p w14:paraId="0B2531AE" w14:textId="7D799DE5" w:rsidR="0046784F" w:rsidRPr="003D2660" w:rsidRDefault="0046784F" w:rsidP="005D7E97">
      <w:pPr>
        <w:autoSpaceDE w:val="0"/>
        <w:autoSpaceDN w:val="0"/>
        <w:adjustRightInd w:val="0"/>
        <w:spacing w:after="0"/>
        <w:rPr>
          <w:rFonts w:ascii="Times New Roman" w:hAnsi="Times New Roman"/>
          <w:sz w:val="22"/>
          <w:szCs w:val="22"/>
          <w:lang w:val="en-US"/>
        </w:rPr>
      </w:pPr>
      <w:bookmarkStart w:id="4" w:name="_Toc67320739"/>
      <w:r w:rsidRPr="003D2660">
        <w:rPr>
          <w:rFonts w:ascii="Times New Roman" w:hAnsi="Times New Roman"/>
          <w:sz w:val="22"/>
          <w:szCs w:val="22"/>
          <w:lang w:val="en-US"/>
        </w:rPr>
        <w:t xml:space="preserve">The </w:t>
      </w:r>
      <w:proofErr w:type="spellStart"/>
      <w:r w:rsidRPr="003D2660">
        <w:rPr>
          <w:rFonts w:ascii="Times New Roman" w:hAnsi="Times New Roman"/>
          <w:sz w:val="22"/>
          <w:szCs w:val="22"/>
          <w:lang w:val="en-US"/>
        </w:rPr>
        <w:t>Stabilisation</w:t>
      </w:r>
      <w:proofErr w:type="spellEnd"/>
      <w:r w:rsidRPr="003D2660">
        <w:rPr>
          <w:rFonts w:ascii="Times New Roman" w:hAnsi="Times New Roman"/>
          <w:sz w:val="22"/>
          <w:szCs w:val="22"/>
          <w:lang w:val="en-US"/>
        </w:rPr>
        <w:t xml:space="preserve"> and Association Agreement (SAA) between the Republic of North Macedonia and the European Union entered into force in April 2004 and continues to be implemented. Since 2009, the Commission has continuously recommended to the Council to open accession negotiations with North Macedonia, a candidate country since 2005. Based on the progress achieved and the conditions having been met, the European Council endorsed the Council’s decision to open accession negotiations with North Macedonia in March 2021. Overall, the country has continued to maintain a steady and determined pace in advancing EU reforms, focusing on the fundamentals. Pending bilateral issues between Bulgaria and North Macedonia need to be resolved as a matter of priority. The authorities in North Macedonia continued to demonstrate publicly their commitment to advance on their EU path. The delays in the official launch of accession negotiations are having a negative impact on the credibility of the EU.</w:t>
      </w:r>
    </w:p>
    <w:p w14:paraId="6C58C3A8" w14:textId="218650C7" w:rsidR="005D7E97" w:rsidRPr="003D2660" w:rsidRDefault="005D7E97" w:rsidP="005D7E97">
      <w:pPr>
        <w:autoSpaceDE w:val="0"/>
        <w:autoSpaceDN w:val="0"/>
        <w:adjustRightInd w:val="0"/>
        <w:spacing w:after="0"/>
        <w:rPr>
          <w:rFonts w:ascii="Times New Roman" w:hAnsi="Times New Roman"/>
          <w:sz w:val="22"/>
          <w:szCs w:val="22"/>
          <w:lang w:val="en-US"/>
        </w:rPr>
      </w:pPr>
      <w:r w:rsidRPr="003D2660">
        <w:rPr>
          <w:rFonts w:ascii="Times New Roman" w:hAnsi="Times New Roman"/>
          <w:sz w:val="22"/>
          <w:szCs w:val="22"/>
          <w:lang w:val="en-US"/>
        </w:rPr>
        <w:t>Media is recognized as one of the key stakeholders in the strategy for information and communication to the public about the process of EU integration of the country. Reporting about the EU and the accession path requires special skills and knowledge of the EU, its key institutions, their competencies and procedures, the decision-making process as well as the responsibilities of national and sub-national institutions. The activities described in this</w:t>
      </w:r>
      <w:r w:rsidR="009A1A63" w:rsidRPr="003D2660">
        <w:rPr>
          <w:rFonts w:ascii="Times New Roman" w:hAnsi="Times New Roman"/>
          <w:sz w:val="22"/>
          <w:szCs w:val="22"/>
          <w:lang w:val="en-US"/>
        </w:rPr>
        <w:t xml:space="preserve"> Terms of Reference</w:t>
      </w:r>
      <w:r w:rsidRPr="003D2660">
        <w:rPr>
          <w:rFonts w:ascii="Times New Roman" w:hAnsi="Times New Roman"/>
          <w:sz w:val="22"/>
          <w:szCs w:val="22"/>
          <w:lang w:val="en-US"/>
        </w:rPr>
        <w:t xml:space="preserve"> </w:t>
      </w:r>
      <w:r w:rsidR="009A1A63" w:rsidRPr="003D2660">
        <w:rPr>
          <w:rFonts w:ascii="Times New Roman" w:hAnsi="Times New Roman"/>
          <w:sz w:val="22"/>
          <w:szCs w:val="22"/>
          <w:lang w:val="en-US"/>
        </w:rPr>
        <w:t>(</w:t>
      </w:r>
      <w:proofErr w:type="spellStart"/>
      <w:r w:rsidRPr="003D2660">
        <w:rPr>
          <w:rFonts w:ascii="Times New Roman" w:hAnsi="Times New Roman"/>
          <w:sz w:val="22"/>
          <w:szCs w:val="22"/>
          <w:lang w:val="en-US"/>
        </w:rPr>
        <w:t>ToR</w:t>
      </w:r>
      <w:proofErr w:type="spellEnd"/>
      <w:r w:rsidR="009A1A63" w:rsidRPr="003D2660">
        <w:rPr>
          <w:rFonts w:ascii="Times New Roman" w:hAnsi="Times New Roman"/>
          <w:sz w:val="22"/>
          <w:szCs w:val="22"/>
          <w:lang w:val="en-US"/>
        </w:rPr>
        <w:t>)</w:t>
      </w:r>
      <w:r w:rsidRPr="003D2660">
        <w:rPr>
          <w:rFonts w:ascii="Times New Roman" w:hAnsi="Times New Roman"/>
          <w:sz w:val="22"/>
          <w:szCs w:val="22"/>
          <w:lang w:val="en-US"/>
        </w:rPr>
        <w:t xml:space="preserve"> build upon the activities already implemented by the EC Support for Progress of North Macedonia Project through the Secretariat for European Affairs. </w:t>
      </w:r>
    </w:p>
    <w:p w14:paraId="1B4760E9" w14:textId="136E46D8" w:rsidR="00D81857" w:rsidRPr="003D2660" w:rsidRDefault="00D81857" w:rsidP="000B5CCA">
      <w:pPr>
        <w:pStyle w:val="Heading2"/>
        <w:rPr>
          <w:lang w:val="en-US"/>
        </w:rPr>
      </w:pPr>
      <w:r w:rsidRPr="003D2660">
        <w:rPr>
          <w:lang w:val="en-US"/>
        </w:rPr>
        <w:t>Current s</w:t>
      </w:r>
      <w:r w:rsidR="00A74230" w:rsidRPr="003D2660">
        <w:rPr>
          <w:lang w:val="en-US"/>
        </w:rPr>
        <w:t>ituation</w:t>
      </w:r>
      <w:r w:rsidRPr="003D2660">
        <w:rPr>
          <w:lang w:val="en-US"/>
        </w:rPr>
        <w:t xml:space="preserve"> in the sector</w:t>
      </w:r>
      <w:bookmarkEnd w:id="4"/>
    </w:p>
    <w:p w14:paraId="2CFB6CF0" w14:textId="3DAB5945" w:rsidR="005B0461" w:rsidRPr="003D2660" w:rsidRDefault="005B0461" w:rsidP="0046784F">
      <w:pPr>
        <w:autoSpaceDE w:val="0"/>
        <w:autoSpaceDN w:val="0"/>
        <w:adjustRightInd w:val="0"/>
        <w:spacing w:after="0"/>
        <w:rPr>
          <w:rFonts w:ascii="Times New Roman" w:hAnsi="Times New Roman"/>
          <w:spacing w:val="7"/>
          <w:sz w:val="22"/>
          <w:szCs w:val="22"/>
          <w:shd w:val="clear" w:color="auto" w:fill="FFFFFF"/>
          <w:lang w:val="en-US"/>
        </w:rPr>
      </w:pPr>
      <w:r w:rsidRPr="003D2660">
        <w:rPr>
          <w:rFonts w:ascii="Times New Roman" w:hAnsi="Times New Roman"/>
          <w:spacing w:val="7"/>
          <w:sz w:val="22"/>
          <w:szCs w:val="22"/>
          <w:shd w:val="clear" w:color="auto" w:fill="FFFFFF"/>
          <w:lang w:val="en-US"/>
        </w:rPr>
        <w:t xml:space="preserve">Both </w:t>
      </w:r>
      <w:r w:rsidRPr="003D2660">
        <w:rPr>
          <w:rFonts w:ascii="Times New Roman" w:hAnsi="Times New Roman"/>
          <w:sz w:val="22"/>
          <w:szCs w:val="22"/>
          <w:lang w:val="en-US"/>
        </w:rPr>
        <w:t xml:space="preserve">Deputy Prime Minister </w:t>
      </w:r>
      <w:r w:rsidRPr="003D2660">
        <w:rPr>
          <w:rFonts w:ascii="Times New Roman" w:hAnsi="Times New Roman"/>
          <w:spacing w:val="7"/>
          <w:sz w:val="22"/>
          <w:szCs w:val="22"/>
          <w:shd w:val="clear" w:color="auto" w:fill="FFFFFF"/>
          <w:lang w:val="en-US"/>
        </w:rPr>
        <w:t xml:space="preserve">and the </w:t>
      </w:r>
      <w:r w:rsidRPr="003D2660">
        <w:rPr>
          <w:rFonts w:ascii="Times New Roman" w:hAnsi="Times New Roman"/>
          <w:sz w:val="22"/>
          <w:szCs w:val="22"/>
          <w:lang w:val="en-US"/>
        </w:rPr>
        <w:t>National IPA Coordinator</w:t>
      </w:r>
      <w:r w:rsidRPr="003D2660">
        <w:rPr>
          <w:rFonts w:ascii="Times New Roman" w:hAnsi="Times New Roman"/>
          <w:spacing w:val="7"/>
          <w:sz w:val="22"/>
          <w:szCs w:val="22"/>
          <w:shd w:val="clear" w:color="auto" w:fill="FFFFFF"/>
          <w:lang w:val="en-US"/>
        </w:rPr>
        <w:t xml:space="preserve"> office play crucial role in EUSAIR implementation, primarily based on their responsibilities for coordination of disbursement of available IPA funds, as one of the main identified </w:t>
      </w:r>
      <w:r w:rsidR="002B2646" w:rsidRPr="003D2660">
        <w:rPr>
          <w:rFonts w:ascii="Times New Roman" w:hAnsi="Times New Roman"/>
          <w:spacing w:val="7"/>
          <w:sz w:val="22"/>
          <w:szCs w:val="22"/>
          <w:shd w:val="clear" w:color="auto" w:fill="FFFFFF"/>
          <w:lang w:val="en-US"/>
        </w:rPr>
        <w:t>sources</w:t>
      </w:r>
      <w:r w:rsidRPr="003D2660">
        <w:rPr>
          <w:rFonts w:ascii="Times New Roman" w:hAnsi="Times New Roman"/>
          <w:spacing w:val="7"/>
          <w:sz w:val="22"/>
          <w:szCs w:val="22"/>
          <w:shd w:val="clear" w:color="auto" w:fill="FFFFFF"/>
          <w:lang w:val="en-US"/>
        </w:rPr>
        <w:t xml:space="preserve"> of funding </w:t>
      </w:r>
      <w:r w:rsidR="00B063AA" w:rsidRPr="003D2660">
        <w:rPr>
          <w:rFonts w:ascii="Times New Roman" w:hAnsi="Times New Roman"/>
          <w:spacing w:val="7"/>
          <w:sz w:val="22"/>
          <w:szCs w:val="22"/>
          <w:shd w:val="clear" w:color="auto" w:fill="FFFFFF"/>
          <w:lang w:val="mk-MK"/>
        </w:rPr>
        <w:t>for</w:t>
      </w:r>
      <w:r w:rsidR="00B063AA" w:rsidRPr="003D2660">
        <w:rPr>
          <w:rFonts w:ascii="Times New Roman" w:hAnsi="Times New Roman"/>
          <w:spacing w:val="7"/>
          <w:sz w:val="22"/>
          <w:szCs w:val="22"/>
          <w:shd w:val="clear" w:color="auto" w:fill="FFFFFF"/>
          <w:lang w:val="en-US"/>
        </w:rPr>
        <w:t xml:space="preserve"> </w:t>
      </w:r>
      <w:r w:rsidRPr="003D2660">
        <w:rPr>
          <w:rFonts w:ascii="Times New Roman" w:hAnsi="Times New Roman"/>
          <w:spacing w:val="7"/>
          <w:sz w:val="22"/>
          <w:szCs w:val="22"/>
          <w:shd w:val="clear" w:color="auto" w:fill="FFFFFF"/>
          <w:lang w:val="en-US"/>
        </w:rPr>
        <w:t xml:space="preserve">the Strategy. This is becoming even more evident with the introduction of the “embedding process”, </w:t>
      </w:r>
      <w:proofErr w:type="gramStart"/>
      <w:r w:rsidRPr="003D2660">
        <w:rPr>
          <w:rFonts w:ascii="Times New Roman" w:hAnsi="Times New Roman"/>
          <w:spacing w:val="7"/>
          <w:sz w:val="22"/>
          <w:szCs w:val="22"/>
          <w:shd w:val="clear" w:color="auto" w:fill="FFFFFF"/>
          <w:lang w:val="en-US"/>
        </w:rPr>
        <w:t>i.e.</w:t>
      </w:r>
      <w:proofErr w:type="gramEnd"/>
      <w:r w:rsidRPr="003D2660">
        <w:rPr>
          <w:rFonts w:ascii="Times New Roman" w:hAnsi="Times New Roman"/>
          <w:spacing w:val="7"/>
          <w:sz w:val="22"/>
          <w:szCs w:val="22"/>
          <w:shd w:val="clear" w:color="auto" w:fill="FFFFFF"/>
          <w:lang w:val="en-US"/>
        </w:rPr>
        <w:t xml:space="preserve"> the assessment of possibilities for alignment of funding through inclusion of macro-regional priorities in mainstream </w:t>
      </w:r>
      <w:proofErr w:type="spellStart"/>
      <w:r w:rsidRPr="003D2660">
        <w:rPr>
          <w:rFonts w:ascii="Times New Roman" w:hAnsi="Times New Roman"/>
          <w:spacing w:val="7"/>
          <w:sz w:val="22"/>
          <w:szCs w:val="22"/>
          <w:shd w:val="clear" w:color="auto" w:fill="FFFFFF"/>
          <w:lang w:val="en-US"/>
        </w:rPr>
        <w:t>programmes</w:t>
      </w:r>
      <w:proofErr w:type="spellEnd"/>
      <w:r w:rsidRPr="003D2660">
        <w:rPr>
          <w:rFonts w:ascii="Times New Roman" w:hAnsi="Times New Roman"/>
          <w:spacing w:val="7"/>
          <w:sz w:val="22"/>
          <w:szCs w:val="22"/>
          <w:shd w:val="clear" w:color="auto" w:fill="FFFFFF"/>
          <w:lang w:val="en-US"/>
        </w:rPr>
        <w:t>.</w:t>
      </w:r>
    </w:p>
    <w:p w14:paraId="3F726361" w14:textId="2C2A0E7B" w:rsidR="00D81857" w:rsidRPr="003D2660" w:rsidRDefault="0046784F" w:rsidP="008D141B">
      <w:pPr>
        <w:rPr>
          <w:rFonts w:ascii="Times New Roman" w:hAnsi="Times New Roman"/>
          <w:sz w:val="22"/>
          <w:szCs w:val="22"/>
          <w:lang w:val="en-US"/>
        </w:rPr>
      </w:pPr>
      <w:r w:rsidRPr="003D2660">
        <w:rPr>
          <w:rFonts w:ascii="Times New Roman" w:hAnsi="Times New Roman"/>
          <w:spacing w:val="7"/>
          <w:sz w:val="22"/>
          <w:szCs w:val="22"/>
          <w:shd w:val="clear" w:color="auto" w:fill="FFFFFF"/>
          <w:lang w:val="en-US"/>
        </w:rPr>
        <w:t xml:space="preserve">The EU Strategy for the Adriatic and Ionian Region (EUSAIR) is a macro-regional strategy adopted by the European Commission and endorsed by the European Council in 2014. The Strategy was jointly developed by the Commission and the Adriatic-Ionian Region countries and stakeholders, which agreed to work together on the areas of common interest for the benefit of each country and the whole region. The EUSAIR covers ten countries: four EU Member States (Croatia, Greece, Italy, </w:t>
      </w:r>
      <w:r w:rsidR="001D10AF" w:rsidRPr="003D2660">
        <w:rPr>
          <w:rFonts w:ascii="Times New Roman" w:hAnsi="Times New Roman"/>
          <w:spacing w:val="7"/>
          <w:sz w:val="22"/>
          <w:szCs w:val="22"/>
          <w:shd w:val="clear" w:color="auto" w:fill="FFFFFF"/>
          <w:lang w:val="en-US"/>
        </w:rPr>
        <w:t>and Slovenia</w:t>
      </w:r>
      <w:r w:rsidRPr="003D2660">
        <w:rPr>
          <w:rFonts w:ascii="Times New Roman" w:hAnsi="Times New Roman"/>
          <w:spacing w:val="7"/>
          <w:sz w:val="22"/>
          <w:szCs w:val="22"/>
          <w:shd w:val="clear" w:color="auto" w:fill="FFFFFF"/>
          <w:lang w:val="en-US"/>
        </w:rPr>
        <w:t>) and six non-EU countries (Albania, Bosnia and Herzegovina, Montenegro, North Macedonia, San Marino, Serbia).</w:t>
      </w:r>
      <w:r w:rsidR="000E0A6F" w:rsidRPr="003D2660">
        <w:rPr>
          <w:rFonts w:ascii="Times New Roman" w:hAnsi="Times New Roman"/>
          <w:spacing w:val="7"/>
          <w:sz w:val="22"/>
          <w:szCs w:val="22"/>
          <w:shd w:val="clear" w:color="auto" w:fill="FFFFFF"/>
          <w:lang w:val="en-US"/>
        </w:rPr>
        <w:t xml:space="preserve"> </w:t>
      </w:r>
      <w:r w:rsidR="000E0A6F" w:rsidRPr="003D2660">
        <w:rPr>
          <w:rFonts w:ascii="Times New Roman" w:hAnsi="Times New Roman"/>
          <w:sz w:val="22"/>
          <w:szCs w:val="22"/>
          <w:lang w:val="en-US"/>
        </w:rPr>
        <w:t xml:space="preserve">As North Macedonia continues its EU integration process, </w:t>
      </w:r>
      <w:r w:rsidR="006A4A7F" w:rsidRPr="003D2660">
        <w:rPr>
          <w:rFonts w:ascii="Times New Roman" w:hAnsi="Times New Roman"/>
          <w:sz w:val="22"/>
          <w:szCs w:val="22"/>
          <w:lang w:val="en-US"/>
        </w:rPr>
        <w:t xml:space="preserve">different levels, contribute to the achievement of economic, social and territorial cohesion of the </w:t>
      </w:r>
      <w:r w:rsidR="00DA3D47" w:rsidRPr="003D2660">
        <w:rPr>
          <w:rFonts w:ascii="Times New Roman" w:hAnsi="Times New Roman"/>
          <w:sz w:val="22"/>
          <w:szCs w:val="22"/>
          <w:lang w:val="en-US"/>
        </w:rPr>
        <w:t>macro regions</w:t>
      </w:r>
      <w:r w:rsidR="006A4A7F" w:rsidRPr="003D2660">
        <w:rPr>
          <w:rFonts w:ascii="Times New Roman" w:hAnsi="Times New Roman"/>
          <w:sz w:val="22"/>
          <w:szCs w:val="22"/>
          <w:lang w:val="en-US"/>
        </w:rPr>
        <w:t>. Macro-regional strategies serve as open and dynamic platforms for strategic networking, as well as for coordinating common policies and activities that transcend national borders.</w:t>
      </w:r>
      <w:r w:rsidR="00CD01A9" w:rsidRPr="003D2660">
        <w:rPr>
          <w:rFonts w:ascii="Times New Roman" w:hAnsi="Times New Roman"/>
          <w:sz w:val="22"/>
          <w:szCs w:val="22"/>
          <w:lang w:val="en-US"/>
        </w:rPr>
        <w:t xml:space="preserve"> </w:t>
      </w:r>
      <w:r w:rsidR="00CD01A9" w:rsidRPr="003D2660">
        <w:rPr>
          <w:rFonts w:ascii="Times New Roman" w:hAnsi="Times New Roman"/>
          <w:spacing w:val="7"/>
          <w:sz w:val="22"/>
          <w:szCs w:val="22"/>
          <w:shd w:val="clear" w:color="auto" w:fill="FFFFFF"/>
          <w:lang w:val="en-US"/>
        </w:rPr>
        <w:t>North Macedonia became member of this project in November 2021</w:t>
      </w:r>
      <w:r w:rsidR="00CD01A9" w:rsidRPr="003D2660">
        <w:rPr>
          <w:rFonts w:ascii="Times New Roman" w:hAnsi="Times New Roman"/>
          <w:color w:val="FF0000"/>
          <w:spacing w:val="7"/>
          <w:sz w:val="22"/>
          <w:szCs w:val="22"/>
          <w:shd w:val="clear" w:color="auto" w:fill="FFFFFF"/>
          <w:lang w:val="en-US"/>
        </w:rPr>
        <w:t>.</w:t>
      </w:r>
    </w:p>
    <w:p w14:paraId="240ED4C9" w14:textId="118C8C23" w:rsidR="00671268" w:rsidRPr="003D2660" w:rsidRDefault="00D81857" w:rsidP="00DA3D47">
      <w:pPr>
        <w:pStyle w:val="Heading1"/>
        <w:rPr>
          <w:lang w:val="en-US"/>
        </w:rPr>
      </w:pPr>
      <w:bookmarkStart w:id="5" w:name="_Toc67320741"/>
      <w:r w:rsidRPr="003D2660">
        <w:rPr>
          <w:lang w:val="en-US"/>
        </w:rPr>
        <w:t>OBJECTIVE</w:t>
      </w:r>
      <w:r w:rsidR="00671268" w:rsidRPr="003D2660">
        <w:rPr>
          <w:lang w:val="en-US"/>
        </w:rPr>
        <w:t>S</w:t>
      </w:r>
      <w:r w:rsidRPr="003D2660">
        <w:rPr>
          <w:lang w:val="en-US"/>
        </w:rPr>
        <w:t xml:space="preserve"> &amp; EXPECTED </w:t>
      </w:r>
      <w:r w:rsidR="00671268" w:rsidRPr="003D2660">
        <w:rPr>
          <w:lang w:val="en-US"/>
        </w:rPr>
        <w:t>OUTPUTS</w:t>
      </w:r>
      <w:bookmarkEnd w:id="5"/>
    </w:p>
    <w:p w14:paraId="57E8D349" w14:textId="0B827306" w:rsidR="00FE35B1" w:rsidRPr="003D2660" w:rsidRDefault="00FE35B1" w:rsidP="00FE35B1">
      <w:pPr>
        <w:rPr>
          <w:rFonts w:ascii="Times New Roman" w:hAnsi="Times New Roman"/>
          <w:sz w:val="22"/>
          <w:szCs w:val="22"/>
          <w:lang w:val="en-US"/>
        </w:rPr>
      </w:pPr>
      <w:r w:rsidRPr="003D2660">
        <w:rPr>
          <w:rFonts w:ascii="Times New Roman" w:hAnsi="Times New Roman"/>
          <w:sz w:val="22"/>
          <w:szCs w:val="22"/>
          <w:lang w:val="en-US"/>
        </w:rPr>
        <w:t>A comprehensive visibility and communication plan will be developed in accordance with the requirements for EU-financed external actions. Higher emphasis within the plan will be given on applying visibility and communication tools of digital nature, not excluding however usage of the more traditional ones as well.</w:t>
      </w:r>
    </w:p>
    <w:p w14:paraId="647A4306" w14:textId="77777777" w:rsidR="00F0694D" w:rsidRPr="003D2660" w:rsidRDefault="00F0694D" w:rsidP="00FE35B1">
      <w:pPr>
        <w:rPr>
          <w:rFonts w:ascii="Times New Roman" w:hAnsi="Times New Roman"/>
          <w:sz w:val="22"/>
          <w:szCs w:val="22"/>
          <w:lang w:val="en-US"/>
        </w:rPr>
      </w:pPr>
    </w:p>
    <w:p w14:paraId="6805F5AA" w14:textId="77777777" w:rsidR="00D81857" w:rsidRPr="003D2660" w:rsidRDefault="00D81857" w:rsidP="000B5CCA">
      <w:pPr>
        <w:pStyle w:val="Heading2"/>
        <w:rPr>
          <w:lang w:val="en-US"/>
        </w:rPr>
      </w:pPr>
      <w:bookmarkStart w:id="6" w:name="_Toc67320742"/>
      <w:r w:rsidRPr="003D2660">
        <w:rPr>
          <w:lang w:val="en-US"/>
        </w:rPr>
        <w:lastRenderedPageBreak/>
        <w:t>Overall objective</w:t>
      </w:r>
      <w:bookmarkEnd w:id="6"/>
    </w:p>
    <w:p w14:paraId="47AE6202" w14:textId="0426AF7F" w:rsidR="00D81857" w:rsidRPr="003D2660" w:rsidRDefault="00D81857" w:rsidP="009F2A7A">
      <w:pPr>
        <w:rPr>
          <w:rFonts w:ascii="Times New Roman" w:hAnsi="Times New Roman"/>
          <w:sz w:val="22"/>
          <w:szCs w:val="22"/>
          <w:lang w:val="en-US"/>
        </w:rPr>
      </w:pPr>
      <w:r w:rsidRPr="003D2660">
        <w:rPr>
          <w:rFonts w:ascii="Times New Roman" w:hAnsi="Times New Roman"/>
          <w:sz w:val="22"/>
          <w:szCs w:val="22"/>
          <w:lang w:val="en-US"/>
        </w:rPr>
        <w:t xml:space="preserve">The overall objective </w:t>
      </w:r>
      <w:r w:rsidR="00C8675C" w:rsidRPr="003D2660">
        <w:rPr>
          <w:rFonts w:ascii="Times New Roman" w:hAnsi="Times New Roman"/>
          <w:sz w:val="22"/>
          <w:szCs w:val="22"/>
          <w:lang w:val="en-US"/>
        </w:rPr>
        <w:t>(I</w:t>
      </w:r>
      <w:r w:rsidR="009144FC" w:rsidRPr="003D2660">
        <w:rPr>
          <w:rFonts w:ascii="Times New Roman" w:hAnsi="Times New Roman"/>
          <w:sz w:val="22"/>
          <w:szCs w:val="22"/>
          <w:lang w:val="en-US"/>
        </w:rPr>
        <w:t>mpact</w:t>
      </w:r>
      <w:r w:rsidR="00C8675C" w:rsidRPr="003D2660">
        <w:rPr>
          <w:rFonts w:ascii="Times New Roman" w:hAnsi="Times New Roman"/>
          <w:sz w:val="22"/>
          <w:szCs w:val="22"/>
          <w:lang w:val="en-US"/>
        </w:rPr>
        <w:t>)</w:t>
      </w:r>
      <w:r w:rsidR="00312C82" w:rsidRPr="003D2660">
        <w:rPr>
          <w:rFonts w:ascii="Times New Roman" w:hAnsi="Times New Roman"/>
          <w:sz w:val="22"/>
          <w:szCs w:val="22"/>
          <w:lang w:val="en-US"/>
        </w:rPr>
        <w:t xml:space="preserve"> to w</w:t>
      </w:r>
      <w:r w:rsidR="00DA3D47" w:rsidRPr="003D2660">
        <w:rPr>
          <w:rFonts w:ascii="Times New Roman" w:hAnsi="Times New Roman"/>
          <w:sz w:val="22"/>
          <w:szCs w:val="22"/>
          <w:lang w:val="en-US"/>
        </w:rPr>
        <w:t>hich this action contributes is</w:t>
      </w:r>
      <w:r w:rsidRPr="003D2660">
        <w:rPr>
          <w:rFonts w:ascii="Times New Roman" w:hAnsi="Times New Roman"/>
          <w:sz w:val="22"/>
          <w:szCs w:val="22"/>
          <w:lang w:val="en-US"/>
        </w:rPr>
        <w:t>:</w:t>
      </w:r>
    </w:p>
    <w:p w14:paraId="62D53A56" w14:textId="77777777" w:rsidR="00166A60" w:rsidRPr="003D2660" w:rsidRDefault="00166A60" w:rsidP="00166A60">
      <w:pPr>
        <w:pStyle w:val="ListBullet"/>
        <w:numPr>
          <w:ilvl w:val="0"/>
          <w:numId w:val="7"/>
        </w:numPr>
        <w:rPr>
          <w:sz w:val="22"/>
          <w:szCs w:val="22"/>
          <w:lang w:val="en-US"/>
        </w:rPr>
      </w:pPr>
      <w:r w:rsidRPr="003D2660">
        <w:rPr>
          <w:sz w:val="22"/>
          <w:szCs w:val="22"/>
          <w:lang w:val="en-US"/>
        </w:rPr>
        <w:t xml:space="preserve">The overall objective of the intervention is to communicate the benefits of the participation of North Macedonia in the EUSAIR Strategy in terms of regional development and regional cooperation with the participating countries. </w:t>
      </w:r>
    </w:p>
    <w:p w14:paraId="23C785A9" w14:textId="02FAF853" w:rsidR="00D81857" w:rsidRPr="003D2660" w:rsidRDefault="00312C82" w:rsidP="000B5CCA">
      <w:pPr>
        <w:pStyle w:val="Heading2"/>
        <w:rPr>
          <w:lang w:val="en-US"/>
        </w:rPr>
      </w:pPr>
      <w:bookmarkStart w:id="7" w:name="_Toc67320743"/>
      <w:bookmarkStart w:id="8" w:name="_Toc64132845"/>
      <w:r w:rsidRPr="003D2660">
        <w:rPr>
          <w:lang w:val="en-US"/>
        </w:rPr>
        <w:t xml:space="preserve">Specific </w:t>
      </w:r>
      <w:r w:rsidR="00B14237" w:rsidRPr="003D2660">
        <w:rPr>
          <w:lang w:val="en-US"/>
        </w:rPr>
        <w:t>o</w:t>
      </w:r>
      <w:r w:rsidRPr="003D2660">
        <w:rPr>
          <w:lang w:val="en-US"/>
        </w:rPr>
        <w:t>bjective(s)</w:t>
      </w:r>
      <w:bookmarkEnd w:id="7"/>
      <w:bookmarkEnd w:id="8"/>
    </w:p>
    <w:p w14:paraId="51A6B5FC" w14:textId="2586B5CD" w:rsidR="001D10AF" w:rsidRPr="003D2660" w:rsidRDefault="001960E0" w:rsidP="001D10AF">
      <w:pPr>
        <w:pStyle w:val="ListBullet"/>
        <w:keepNext/>
        <w:keepLines/>
        <w:numPr>
          <w:ilvl w:val="0"/>
          <w:numId w:val="7"/>
        </w:numPr>
        <w:spacing w:after="120"/>
        <w:rPr>
          <w:sz w:val="22"/>
          <w:szCs w:val="22"/>
          <w:lang w:val="en-US"/>
        </w:rPr>
      </w:pPr>
      <w:r w:rsidRPr="003D2660">
        <w:rPr>
          <w:sz w:val="22"/>
          <w:szCs w:val="22"/>
          <w:lang w:val="en-US"/>
        </w:rPr>
        <w:t>The specific</w:t>
      </w:r>
      <w:r w:rsidR="00312C82" w:rsidRPr="003D2660">
        <w:rPr>
          <w:sz w:val="22"/>
          <w:szCs w:val="22"/>
          <w:lang w:val="en-US"/>
        </w:rPr>
        <w:t xml:space="preserve"> objective</w:t>
      </w:r>
      <w:r w:rsidRPr="003D2660">
        <w:rPr>
          <w:sz w:val="22"/>
          <w:szCs w:val="22"/>
          <w:lang w:val="en-US"/>
        </w:rPr>
        <w:t>s</w:t>
      </w:r>
      <w:r w:rsidR="00312C82" w:rsidRPr="003D2660">
        <w:rPr>
          <w:sz w:val="22"/>
          <w:szCs w:val="22"/>
          <w:lang w:val="en-US"/>
        </w:rPr>
        <w:t xml:space="preserve"> </w:t>
      </w:r>
      <w:r w:rsidR="00D81857" w:rsidRPr="003D2660">
        <w:rPr>
          <w:sz w:val="22"/>
          <w:szCs w:val="22"/>
          <w:lang w:val="en-US"/>
        </w:rPr>
        <w:t>of this contract are as follows:</w:t>
      </w:r>
    </w:p>
    <w:p w14:paraId="38A88352" w14:textId="437E3141" w:rsidR="00166A60" w:rsidRPr="003D2660" w:rsidRDefault="001D10AF" w:rsidP="00A4001B">
      <w:pPr>
        <w:pStyle w:val="ListBullet"/>
        <w:keepNext/>
        <w:keepLines/>
        <w:numPr>
          <w:ilvl w:val="0"/>
          <w:numId w:val="7"/>
        </w:numPr>
        <w:spacing w:after="120"/>
        <w:rPr>
          <w:sz w:val="22"/>
          <w:szCs w:val="22"/>
          <w:lang w:val="en-US"/>
        </w:rPr>
      </w:pPr>
      <w:r w:rsidRPr="003D2660">
        <w:rPr>
          <w:sz w:val="22"/>
          <w:szCs w:val="22"/>
          <w:lang w:val="en-US"/>
        </w:rPr>
        <w:t>To raise awareness on the Strategy among various governmental and nongovernmental stakeholders at both national and local level in order to contrib</w:t>
      </w:r>
      <w:r w:rsidR="002C773A" w:rsidRPr="003D2660">
        <w:rPr>
          <w:sz w:val="22"/>
          <w:szCs w:val="22"/>
          <w:lang w:val="en-US"/>
        </w:rPr>
        <w:t xml:space="preserve">ute to the EUSAIR communication </w:t>
      </w:r>
      <w:r w:rsidRPr="003D2660">
        <w:rPr>
          <w:sz w:val="22"/>
          <w:szCs w:val="22"/>
          <w:lang w:val="en-US"/>
        </w:rPr>
        <w:t>visibility activities, with a specific emphasis on digital communication.</w:t>
      </w:r>
    </w:p>
    <w:p w14:paraId="1334BE76" w14:textId="2F3E9260" w:rsidR="009144FC" w:rsidRPr="003D2660" w:rsidRDefault="009144FC" w:rsidP="00EB42A6">
      <w:pPr>
        <w:pStyle w:val="ListBullet"/>
        <w:keepNext/>
        <w:keepLines/>
        <w:numPr>
          <w:ilvl w:val="0"/>
          <w:numId w:val="0"/>
        </w:numPr>
        <w:spacing w:after="120"/>
        <w:rPr>
          <w:sz w:val="22"/>
          <w:szCs w:val="22"/>
          <w:lang w:val="en-US"/>
        </w:rPr>
      </w:pPr>
    </w:p>
    <w:p w14:paraId="403074B1" w14:textId="77777777" w:rsidR="00D81857" w:rsidRPr="003D2660" w:rsidRDefault="00312C82" w:rsidP="000B5CCA">
      <w:pPr>
        <w:pStyle w:val="Heading2"/>
        <w:rPr>
          <w:lang w:val="en-US"/>
        </w:rPr>
      </w:pPr>
      <w:bookmarkStart w:id="9" w:name="_Toc67320744"/>
      <w:r w:rsidRPr="003D2660">
        <w:rPr>
          <w:lang w:val="en-US"/>
        </w:rPr>
        <w:t xml:space="preserve">Expected outputs </w:t>
      </w:r>
      <w:r w:rsidR="00D81857" w:rsidRPr="003D2660">
        <w:rPr>
          <w:lang w:val="en-US"/>
        </w:rPr>
        <w:t xml:space="preserve">to be achieved by the </w:t>
      </w:r>
      <w:r w:rsidR="00E21553" w:rsidRPr="003D2660">
        <w:rPr>
          <w:lang w:val="en-US"/>
        </w:rPr>
        <w:t>c</w:t>
      </w:r>
      <w:r w:rsidR="00320C07" w:rsidRPr="003D2660">
        <w:rPr>
          <w:lang w:val="en-US"/>
        </w:rPr>
        <w:t>ontractor</w:t>
      </w:r>
      <w:bookmarkEnd w:id="9"/>
    </w:p>
    <w:p w14:paraId="2AD1E421" w14:textId="77777777" w:rsidR="001D10AF" w:rsidRPr="003D2660" w:rsidRDefault="00230DF4" w:rsidP="001D10AF">
      <w:pPr>
        <w:rPr>
          <w:rFonts w:ascii="Times New Roman" w:hAnsi="Times New Roman"/>
          <w:sz w:val="22"/>
          <w:lang w:val="en-US"/>
        </w:rPr>
      </w:pPr>
      <w:r w:rsidRPr="003D2660">
        <w:rPr>
          <w:rFonts w:ascii="Times New Roman" w:hAnsi="Times New Roman"/>
          <w:sz w:val="22"/>
          <w:lang w:val="en-US"/>
        </w:rPr>
        <w:t>The expected outputs of this contract are as follows:</w:t>
      </w:r>
    </w:p>
    <w:p w14:paraId="661A4BC0" w14:textId="46297EB4" w:rsidR="00F468F3" w:rsidRPr="003D2660" w:rsidRDefault="00F468F3" w:rsidP="00117A5D">
      <w:pPr>
        <w:pStyle w:val="ListParagraph"/>
        <w:numPr>
          <w:ilvl w:val="0"/>
          <w:numId w:val="47"/>
        </w:numPr>
        <w:ind w:left="360"/>
        <w:jc w:val="both"/>
        <w:rPr>
          <w:rFonts w:ascii="Times New Roman" w:hAnsi="Times New Roman" w:cs="Times New Roman"/>
          <w:lang w:val="en-US"/>
        </w:rPr>
      </w:pPr>
      <w:r w:rsidRPr="003D2660">
        <w:rPr>
          <w:rFonts w:ascii="Times New Roman" w:hAnsi="Times New Roman" w:cs="Times New Roman"/>
        </w:rPr>
        <w:t>The selected contractor will plan and develop the most effective approach and methodology and carry out the subsequent activities for the successful</w:t>
      </w:r>
      <w:r w:rsidR="00887609">
        <w:rPr>
          <w:rFonts w:ascii="Times New Roman" w:hAnsi="Times New Roman" w:cs="Times New Roman"/>
        </w:rPr>
        <w:t xml:space="preserve"> completion of the intervention;</w:t>
      </w:r>
    </w:p>
    <w:p w14:paraId="09DDF6CF" w14:textId="28A37051" w:rsidR="00100BE8" w:rsidRPr="003D2660" w:rsidRDefault="00A31EFF"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 xml:space="preserve">Developing and implementing detailed communication </w:t>
      </w:r>
      <w:r w:rsidR="00166A60" w:rsidRPr="003D2660">
        <w:rPr>
          <w:rFonts w:ascii="Times New Roman" w:hAnsi="Times New Roman" w:cs="Times New Roman"/>
        </w:rPr>
        <w:t>strategy</w:t>
      </w:r>
      <w:r w:rsidR="00887609">
        <w:rPr>
          <w:rFonts w:ascii="Times New Roman" w:hAnsi="Times New Roman" w:cs="Times New Roman"/>
        </w:rPr>
        <w:t>;</w:t>
      </w:r>
      <w:r w:rsidR="00166A60" w:rsidRPr="003D2660">
        <w:rPr>
          <w:rFonts w:ascii="Times New Roman" w:hAnsi="Times New Roman" w:cs="Times New Roman"/>
        </w:rPr>
        <w:t xml:space="preserve">  </w:t>
      </w:r>
    </w:p>
    <w:p w14:paraId="6DEE97EF" w14:textId="49012F4A" w:rsidR="00F468F3" w:rsidRDefault="00F468F3"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Develop a detailed action plan with the proposed time frame, topics covered, tools used, and implementation methodology in coordination with the project</w:t>
      </w:r>
      <w:r w:rsidR="00887609">
        <w:rPr>
          <w:rFonts w:ascii="Times New Roman" w:hAnsi="Times New Roman" w:cs="Times New Roman"/>
        </w:rPr>
        <w:t>;</w:t>
      </w:r>
    </w:p>
    <w:p w14:paraId="6361072B" w14:textId="1B260D5E" w:rsidR="00100BE8" w:rsidRPr="00F73F8B" w:rsidRDefault="00F73F8B" w:rsidP="00F73F8B">
      <w:pPr>
        <w:pStyle w:val="ListParagraph"/>
        <w:numPr>
          <w:ilvl w:val="0"/>
          <w:numId w:val="47"/>
        </w:numPr>
        <w:ind w:left="360"/>
        <w:jc w:val="both"/>
        <w:rPr>
          <w:rFonts w:ascii="Times New Roman" w:hAnsi="Times New Roman" w:cs="Times New Roman"/>
        </w:rPr>
      </w:pPr>
      <w:r>
        <w:rPr>
          <w:rFonts w:ascii="Times New Roman" w:hAnsi="Times New Roman" w:cs="Times New Roman"/>
          <w:lang w:val="en-US"/>
        </w:rPr>
        <w:t>Provide the concept for the events, including the suggested topics, formats,</w:t>
      </w:r>
      <w:r w:rsidR="00887609">
        <w:rPr>
          <w:rFonts w:ascii="Times New Roman" w:hAnsi="Times New Roman" w:cs="Times New Roman"/>
          <w:lang w:val="en-US"/>
        </w:rPr>
        <w:t xml:space="preserve"> and dates for the organization;</w:t>
      </w:r>
    </w:p>
    <w:p w14:paraId="6FA379EE" w14:textId="0A8A87A1" w:rsidR="00117A5D" w:rsidRPr="00B77266" w:rsidRDefault="004B122A" w:rsidP="00117A5D">
      <w:pPr>
        <w:pStyle w:val="ListParagraph"/>
        <w:numPr>
          <w:ilvl w:val="0"/>
          <w:numId w:val="47"/>
        </w:numPr>
        <w:ind w:left="360"/>
        <w:jc w:val="both"/>
        <w:rPr>
          <w:rFonts w:ascii="Times New Roman" w:hAnsi="Times New Roman" w:cs="Times New Roman"/>
        </w:rPr>
      </w:pPr>
      <w:r w:rsidRPr="00B77266">
        <w:rPr>
          <w:rFonts w:ascii="Times New Roman" w:hAnsi="Times New Roman" w:cs="Times New Roman"/>
        </w:rPr>
        <w:t>Secure media presence at all events – informational sessions/conferences at local level (1 per planning region</w:t>
      </w:r>
      <w:r w:rsidR="00417BCF" w:rsidRPr="00B77266">
        <w:rPr>
          <w:rFonts w:ascii="Times New Roman" w:hAnsi="Times New Roman" w:cs="Times New Roman"/>
        </w:rPr>
        <w:t xml:space="preserve"> and 1 international</w:t>
      </w:r>
      <w:r w:rsidRPr="00B77266">
        <w:rPr>
          <w:rFonts w:ascii="Times New Roman" w:hAnsi="Times New Roman" w:cs="Times New Roman"/>
        </w:rPr>
        <w:t xml:space="preserve">, </w:t>
      </w:r>
      <w:r w:rsidR="00417BCF" w:rsidRPr="00B77266">
        <w:rPr>
          <w:rFonts w:ascii="Times New Roman" w:hAnsi="Times New Roman" w:cs="Times New Roman"/>
        </w:rPr>
        <w:t>9</w:t>
      </w:r>
      <w:r w:rsidRPr="00B77266">
        <w:rPr>
          <w:rFonts w:ascii="Times New Roman" w:hAnsi="Times New Roman" w:cs="Times New Roman"/>
        </w:rPr>
        <w:t xml:space="preserve"> in total)</w:t>
      </w:r>
      <w:r w:rsidR="00905A6D" w:rsidRPr="00B77266">
        <w:rPr>
          <w:rFonts w:ascii="Times New Roman" w:hAnsi="Times New Roman" w:cs="Times New Roman"/>
        </w:rPr>
        <w:t>;</w:t>
      </w:r>
    </w:p>
    <w:p w14:paraId="368CE189" w14:textId="28496FFE" w:rsidR="002F6DAC" w:rsidRPr="00B77266" w:rsidRDefault="007449D6" w:rsidP="00117A5D">
      <w:pPr>
        <w:pStyle w:val="ListParagraph"/>
        <w:numPr>
          <w:ilvl w:val="0"/>
          <w:numId w:val="47"/>
        </w:numPr>
        <w:ind w:left="360"/>
        <w:jc w:val="both"/>
        <w:rPr>
          <w:rFonts w:ascii="Times New Roman" w:hAnsi="Times New Roman" w:cs="Times New Roman"/>
        </w:rPr>
      </w:pPr>
      <w:r w:rsidRPr="00B77266">
        <w:rPr>
          <w:rFonts w:ascii="Times New Roman" w:hAnsi="Times New Roman" w:cs="Times New Roman"/>
        </w:rPr>
        <w:t xml:space="preserve">Production of </w:t>
      </w:r>
      <w:r w:rsidR="00417BCF" w:rsidRPr="00B77266">
        <w:rPr>
          <w:rFonts w:ascii="Times New Roman" w:hAnsi="Times New Roman" w:cs="Times New Roman"/>
        </w:rPr>
        <w:t>9</w:t>
      </w:r>
      <w:r w:rsidRPr="00B77266">
        <w:rPr>
          <w:rFonts w:ascii="Times New Roman" w:hAnsi="Times New Roman" w:cs="Times New Roman"/>
        </w:rPr>
        <w:t xml:space="preserve"> short </w:t>
      </w:r>
      <w:r w:rsidR="00EB42A6" w:rsidRPr="00B77266">
        <w:rPr>
          <w:rFonts w:ascii="Times New Roman" w:hAnsi="Times New Roman" w:cs="Times New Roman"/>
        </w:rPr>
        <w:t>videos</w:t>
      </w:r>
      <w:r w:rsidRPr="00B77266">
        <w:rPr>
          <w:rFonts w:ascii="Times New Roman" w:hAnsi="Times New Roman" w:cs="Times New Roman"/>
        </w:rPr>
        <w:t xml:space="preserve"> with duration of 120 to 160 seconds (and subtitles in Macedonian, Albanian and English)</w:t>
      </w:r>
      <w:r w:rsidR="00100BE8" w:rsidRPr="00B77266">
        <w:rPr>
          <w:rFonts w:ascii="Times New Roman" w:hAnsi="Times New Roman" w:cs="Times New Roman"/>
        </w:rPr>
        <w:t>; Graphic</w:t>
      </w:r>
      <w:r w:rsidR="002F6DAC" w:rsidRPr="00B77266">
        <w:rPr>
          <w:rFonts w:ascii="Times New Roman" w:hAnsi="Times New Roman" w:cs="Times New Roman"/>
        </w:rPr>
        <w:t xml:space="preserve"> </w:t>
      </w:r>
      <w:r w:rsidRPr="00B77266">
        <w:rPr>
          <w:rFonts w:ascii="Times New Roman" w:hAnsi="Times New Roman" w:cs="Times New Roman"/>
        </w:rPr>
        <w:t xml:space="preserve">services for </w:t>
      </w:r>
      <w:r w:rsidR="002F6DAC" w:rsidRPr="00B77266">
        <w:rPr>
          <w:rFonts w:ascii="Times New Roman" w:hAnsi="Times New Roman" w:cs="Times New Roman"/>
        </w:rPr>
        <w:t xml:space="preserve">up to </w:t>
      </w:r>
      <w:r w:rsidR="00417BCF" w:rsidRPr="00B77266">
        <w:rPr>
          <w:rFonts w:ascii="Times New Roman" w:hAnsi="Times New Roman" w:cs="Times New Roman"/>
        </w:rPr>
        <w:t>2</w:t>
      </w:r>
      <w:r w:rsidR="001B65FB" w:rsidRPr="00B77266">
        <w:rPr>
          <w:rFonts w:ascii="Times New Roman" w:hAnsi="Times New Roman" w:cs="Times New Roman"/>
        </w:rPr>
        <w:t>6</w:t>
      </w:r>
      <w:r w:rsidR="002F6DAC" w:rsidRPr="00B77266">
        <w:rPr>
          <w:rFonts w:ascii="Times New Roman" w:hAnsi="Times New Roman" w:cs="Times New Roman"/>
        </w:rPr>
        <w:t xml:space="preserve"> designs for the social media pitches, </w:t>
      </w:r>
      <w:r w:rsidR="00417BCF" w:rsidRPr="00B77266">
        <w:rPr>
          <w:rFonts w:ascii="Times New Roman" w:hAnsi="Times New Roman" w:cs="Times New Roman"/>
        </w:rPr>
        <w:t>2</w:t>
      </w:r>
      <w:r w:rsidR="00100BE8" w:rsidRPr="00B77266">
        <w:rPr>
          <w:rFonts w:ascii="Times New Roman" w:hAnsi="Times New Roman" w:cs="Times New Roman"/>
        </w:rPr>
        <w:t>6</w:t>
      </w:r>
      <w:r w:rsidR="002F6DAC" w:rsidRPr="00B77266">
        <w:rPr>
          <w:rFonts w:ascii="Times New Roman" w:hAnsi="Times New Roman" w:cs="Times New Roman"/>
        </w:rPr>
        <w:t xml:space="preserve"> </w:t>
      </w:r>
      <w:r w:rsidR="00100BE8" w:rsidRPr="00B77266">
        <w:rPr>
          <w:rFonts w:ascii="Times New Roman" w:hAnsi="Times New Roman" w:cs="Times New Roman"/>
        </w:rPr>
        <w:t>info graphics</w:t>
      </w:r>
      <w:r w:rsidR="002F6DAC" w:rsidRPr="00B77266">
        <w:rPr>
          <w:rFonts w:ascii="Times New Roman" w:hAnsi="Times New Roman" w:cs="Times New Roman"/>
        </w:rPr>
        <w:t>, and content for the web portal and other external communication channels</w:t>
      </w:r>
      <w:r w:rsidRPr="00B77266">
        <w:rPr>
          <w:rFonts w:ascii="Times New Roman" w:hAnsi="Times New Roman" w:cs="Times New Roman"/>
        </w:rPr>
        <w:t xml:space="preserve"> (all in Macedonian, Albanian and English);</w:t>
      </w:r>
      <w:r w:rsidR="00100BE8" w:rsidRPr="00B77266">
        <w:rPr>
          <w:rFonts w:ascii="Times New Roman" w:hAnsi="Times New Roman" w:cs="Times New Roman"/>
        </w:rPr>
        <w:t xml:space="preserve"> </w:t>
      </w:r>
      <w:r w:rsidR="002F6DAC" w:rsidRPr="00B77266">
        <w:rPr>
          <w:rFonts w:ascii="Times New Roman" w:hAnsi="Times New Roman" w:cs="Times New Roman"/>
        </w:rPr>
        <w:t xml:space="preserve">Provide content and writing support of at least </w:t>
      </w:r>
      <w:r w:rsidR="00417BCF" w:rsidRPr="00B77266">
        <w:rPr>
          <w:rFonts w:ascii="Times New Roman" w:hAnsi="Times New Roman" w:cs="Times New Roman"/>
        </w:rPr>
        <w:t>2</w:t>
      </w:r>
      <w:r w:rsidR="00100BE8" w:rsidRPr="00B77266">
        <w:rPr>
          <w:rFonts w:ascii="Times New Roman" w:hAnsi="Times New Roman" w:cs="Times New Roman"/>
        </w:rPr>
        <w:t>6</w:t>
      </w:r>
      <w:r w:rsidR="002F6DAC" w:rsidRPr="00B77266">
        <w:rPr>
          <w:rFonts w:ascii="Times New Roman" w:hAnsi="Times New Roman" w:cs="Times New Roman"/>
        </w:rPr>
        <w:t xml:space="preserve"> press releases, </w:t>
      </w:r>
      <w:r w:rsidR="00417BCF" w:rsidRPr="00B77266">
        <w:rPr>
          <w:rFonts w:ascii="Times New Roman" w:hAnsi="Times New Roman" w:cs="Times New Roman"/>
        </w:rPr>
        <w:t>2</w:t>
      </w:r>
      <w:r w:rsidR="001B65FB" w:rsidRPr="00B77266">
        <w:rPr>
          <w:rFonts w:ascii="Times New Roman" w:hAnsi="Times New Roman" w:cs="Times New Roman"/>
        </w:rPr>
        <w:t>6</w:t>
      </w:r>
      <w:r w:rsidR="002F6DAC" w:rsidRPr="00B77266">
        <w:rPr>
          <w:rFonts w:ascii="Times New Roman" w:hAnsi="Times New Roman" w:cs="Times New Roman"/>
        </w:rPr>
        <w:t xml:space="preserve"> social media pitches, </w:t>
      </w:r>
      <w:r w:rsidR="00417BCF" w:rsidRPr="00B77266">
        <w:rPr>
          <w:rFonts w:ascii="Times New Roman" w:hAnsi="Times New Roman" w:cs="Times New Roman"/>
        </w:rPr>
        <w:t>12</w:t>
      </w:r>
      <w:r w:rsidR="002F6DAC" w:rsidRPr="00B77266">
        <w:rPr>
          <w:rFonts w:ascii="Times New Roman" w:hAnsi="Times New Roman" w:cs="Times New Roman"/>
        </w:rPr>
        <w:t xml:space="preserve"> speeches (in Macedonian, English, or Albanian as required)</w:t>
      </w:r>
      <w:r w:rsidRPr="00B77266">
        <w:rPr>
          <w:rFonts w:ascii="Times New Roman" w:hAnsi="Times New Roman" w:cs="Times New Roman"/>
        </w:rPr>
        <w:t>;</w:t>
      </w:r>
    </w:p>
    <w:p w14:paraId="776C53A0" w14:textId="43BD02FF" w:rsidR="007D1AA3" w:rsidRPr="003D2660" w:rsidRDefault="007D1AA3"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 xml:space="preserve">Preparation and distribution of press packs and </w:t>
      </w:r>
      <w:r w:rsidR="00F73F8B" w:rsidRPr="003D2660">
        <w:rPr>
          <w:rFonts w:ascii="Times New Roman" w:hAnsi="Times New Roman" w:cs="Times New Roman"/>
        </w:rPr>
        <w:t>hand-outs</w:t>
      </w:r>
      <w:r w:rsidRPr="003D2660">
        <w:rPr>
          <w:rFonts w:ascii="Times New Roman" w:hAnsi="Times New Roman" w:cs="Times New Roman"/>
        </w:rPr>
        <w:t>;</w:t>
      </w:r>
    </w:p>
    <w:p w14:paraId="1DA351C7" w14:textId="13DB3D86" w:rsidR="007449D6" w:rsidRPr="003D2660" w:rsidRDefault="005B4298"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Design and p</w:t>
      </w:r>
      <w:r w:rsidR="007449D6" w:rsidRPr="003D2660">
        <w:rPr>
          <w:rFonts w:ascii="Times New Roman" w:hAnsi="Times New Roman" w:cs="Times New Roman"/>
        </w:rPr>
        <w:t>rinting 500</w:t>
      </w:r>
      <w:r w:rsidR="00A42A54" w:rsidRPr="003D2660">
        <w:rPr>
          <w:rFonts w:ascii="Times New Roman" w:hAnsi="Times New Roman" w:cs="Times New Roman"/>
        </w:rPr>
        <w:t>:</w:t>
      </w:r>
      <w:r w:rsidR="007449D6" w:rsidRPr="003D2660">
        <w:rPr>
          <w:rFonts w:ascii="Times New Roman" w:hAnsi="Times New Roman" w:cs="Times New Roman"/>
        </w:rPr>
        <w:t xml:space="preserve"> </w:t>
      </w:r>
      <w:r w:rsidR="00A42A54" w:rsidRPr="003D2660">
        <w:rPr>
          <w:rFonts w:ascii="Times New Roman" w:hAnsi="Times New Roman" w:cs="Times New Roman"/>
        </w:rPr>
        <w:t>Notebooks A5, Pens, Folders in accordance with EU visibility guidelines</w:t>
      </w:r>
      <w:r w:rsidR="00224A33" w:rsidRPr="003D2660">
        <w:rPr>
          <w:rFonts w:ascii="Times New Roman" w:hAnsi="Times New Roman" w:cs="Times New Roman"/>
        </w:rPr>
        <w:t>;</w:t>
      </w:r>
    </w:p>
    <w:p w14:paraId="0270AB36" w14:textId="59217997" w:rsidR="00224A33" w:rsidRPr="003D2660" w:rsidRDefault="005B4298"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 xml:space="preserve">Design and printing </w:t>
      </w:r>
      <w:r w:rsidR="00224A33" w:rsidRPr="003D2660">
        <w:rPr>
          <w:rFonts w:ascii="Times New Roman" w:hAnsi="Times New Roman" w:cs="Times New Roman"/>
        </w:rPr>
        <w:t>2 Banners</w:t>
      </w:r>
      <w:r w:rsidR="00FD57E3" w:rsidRPr="003D2660">
        <w:rPr>
          <w:rFonts w:ascii="Times New Roman" w:hAnsi="Times New Roman" w:cs="Times New Roman"/>
        </w:rPr>
        <w:t>;</w:t>
      </w:r>
    </w:p>
    <w:p w14:paraId="4AFF7BB2" w14:textId="1DDB9C1A" w:rsidR="000E78FD" w:rsidRPr="003D2660" w:rsidRDefault="000E78FD"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 xml:space="preserve">Prepare and send media invites and information after event with photos or video through the </w:t>
      </w:r>
      <w:r w:rsidR="00144161" w:rsidRPr="003D2660">
        <w:rPr>
          <w:rFonts w:ascii="Times New Roman" w:hAnsi="Times New Roman" w:cs="Times New Roman"/>
        </w:rPr>
        <w:t xml:space="preserve">social </w:t>
      </w:r>
      <w:r w:rsidRPr="003D2660">
        <w:rPr>
          <w:rFonts w:ascii="Times New Roman" w:hAnsi="Times New Roman" w:cs="Times New Roman"/>
        </w:rPr>
        <w:t>media network</w:t>
      </w:r>
      <w:r w:rsidR="00887609">
        <w:rPr>
          <w:rFonts w:ascii="Times New Roman" w:hAnsi="Times New Roman" w:cs="Times New Roman"/>
        </w:rPr>
        <w:t>;</w:t>
      </w:r>
    </w:p>
    <w:p w14:paraId="097C2B99" w14:textId="761E3F61" w:rsidR="00117A5D" w:rsidRPr="003D2660" w:rsidRDefault="00F73F8B" w:rsidP="00117A5D">
      <w:pPr>
        <w:pStyle w:val="ListBullet"/>
        <w:numPr>
          <w:ilvl w:val="0"/>
          <w:numId w:val="7"/>
        </w:numPr>
        <w:spacing w:after="0"/>
        <w:rPr>
          <w:sz w:val="22"/>
          <w:szCs w:val="22"/>
          <w:lang w:val="en-US"/>
        </w:rPr>
      </w:pPr>
      <w:r>
        <w:rPr>
          <w:sz w:val="22"/>
          <w:szCs w:val="22"/>
          <w:lang w:val="en-US"/>
        </w:rPr>
        <w:t xml:space="preserve"> </w:t>
      </w:r>
      <w:r w:rsidR="000E78FD" w:rsidRPr="003D2660">
        <w:rPr>
          <w:sz w:val="22"/>
          <w:szCs w:val="22"/>
          <w:lang w:val="en-US"/>
        </w:rPr>
        <w:t xml:space="preserve">Schedule </w:t>
      </w:r>
      <w:r w:rsidR="001D10AF" w:rsidRPr="003D2660">
        <w:rPr>
          <w:sz w:val="22"/>
          <w:szCs w:val="22"/>
          <w:lang w:val="en-US"/>
        </w:rPr>
        <w:t>3</w:t>
      </w:r>
      <w:r w:rsidR="000E78FD" w:rsidRPr="003D2660">
        <w:rPr>
          <w:sz w:val="22"/>
          <w:szCs w:val="22"/>
          <w:lang w:val="en-US"/>
        </w:rPr>
        <w:t xml:space="preserve"> interviews and</w:t>
      </w:r>
      <w:r w:rsidR="001D10AF" w:rsidRPr="003D2660">
        <w:rPr>
          <w:sz w:val="22"/>
          <w:szCs w:val="22"/>
          <w:lang w:val="en-US"/>
        </w:rPr>
        <w:t>/or</w:t>
      </w:r>
      <w:r w:rsidR="000E78FD" w:rsidRPr="003D2660">
        <w:rPr>
          <w:sz w:val="22"/>
          <w:szCs w:val="22"/>
          <w:lang w:val="en-US"/>
        </w:rPr>
        <w:t xml:space="preserve"> TV appearances </w:t>
      </w:r>
      <w:r w:rsidR="001D10AF" w:rsidRPr="003D2660">
        <w:rPr>
          <w:sz w:val="22"/>
          <w:szCs w:val="22"/>
          <w:lang w:val="en-US"/>
        </w:rPr>
        <w:t xml:space="preserve">of representatives of EUSAIR experts or </w:t>
      </w:r>
      <w:r w:rsidR="00E23C0C" w:rsidRPr="003D2660">
        <w:rPr>
          <w:sz w:val="22"/>
          <w:szCs w:val="22"/>
          <w:lang w:val="en-US"/>
        </w:rPr>
        <w:t xml:space="preserve">National </w:t>
      </w:r>
      <w:r w:rsidR="00E23C0C">
        <w:rPr>
          <w:sz w:val="22"/>
          <w:szCs w:val="22"/>
          <w:lang w:val="en-US"/>
        </w:rPr>
        <w:t>coordinator</w:t>
      </w:r>
      <w:r w:rsidR="001D10AF" w:rsidRPr="003D2660">
        <w:rPr>
          <w:sz w:val="22"/>
          <w:szCs w:val="22"/>
          <w:lang w:val="en-US"/>
        </w:rPr>
        <w:t xml:space="preserve"> within the SEA</w:t>
      </w:r>
      <w:r w:rsidR="00887609">
        <w:rPr>
          <w:sz w:val="22"/>
          <w:szCs w:val="22"/>
          <w:lang w:val="en-US"/>
        </w:rPr>
        <w:t>;</w:t>
      </w:r>
    </w:p>
    <w:p w14:paraId="561B5EC5" w14:textId="6182DF53" w:rsidR="00117A5D" w:rsidRPr="003D2660" w:rsidRDefault="00F468F3" w:rsidP="00117A5D">
      <w:pPr>
        <w:pStyle w:val="ListBullet"/>
        <w:numPr>
          <w:ilvl w:val="0"/>
          <w:numId w:val="7"/>
        </w:numPr>
        <w:spacing w:after="0"/>
        <w:rPr>
          <w:sz w:val="22"/>
          <w:szCs w:val="22"/>
          <w:lang w:val="en-US"/>
        </w:rPr>
      </w:pPr>
      <w:r w:rsidRPr="003D2660">
        <w:rPr>
          <w:sz w:val="22"/>
          <w:szCs w:val="22"/>
        </w:rPr>
        <w:t xml:space="preserve"> Develop a crisis communication plan for the work of the project that will include possible scenarios and adjustments of communication activities for the period of implementation of activities</w:t>
      </w:r>
      <w:r w:rsidR="00887609">
        <w:rPr>
          <w:sz w:val="22"/>
          <w:szCs w:val="22"/>
        </w:rPr>
        <w:t>;</w:t>
      </w:r>
    </w:p>
    <w:p w14:paraId="1E34A17E" w14:textId="74BE4DAA" w:rsidR="003D2660" w:rsidRPr="003D2660" w:rsidRDefault="00847B41" w:rsidP="00117A5D">
      <w:pPr>
        <w:pStyle w:val="ListBullet"/>
        <w:numPr>
          <w:ilvl w:val="0"/>
          <w:numId w:val="7"/>
        </w:numPr>
        <w:spacing w:after="0"/>
        <w:rPr>
          <w:sz w:val="22"/>
          <w:szCs w:val="22"/>
          <w:lang w:val="en-US"/>
        </w:rPr>
      </w:pPr>
      <w:r>
        <w:rPr>
          <w:sz w:val="22"/>
          <w:szCs w:val="22"/>
          <w:lang w:val="en-US"/>
        </w:rPr>
        <w:t xml:space="preserve">Conduct a comparative analysis of the communication activities of similar </w:t>
      </w:r>
      <w:r w:rsidR="00887609">
        <w:rPr>
          <w:sz w:val="22"/>
          <w:szCs w:val="22"/>
          <w:lang w:val="en-US"/>
        </w:rPr>
        <w:t xml:space="preserve">project </w:t>
      </w:r>
      <w:r>
        <w:rPr>
          <w:sz w:val="22"/>
          <w:szCs w:val="22"/>
          <w:lang w:val="en-US"/>
        </w:rPr>
        <w:t>within EUSAIR. Based on the finding of the comparative analysis, provide recommendations for best communication practices to be adapted to project context.</w:t>
      </w:r>
    </w:p>
    <w:p w14:paraId="7C39AC66" w14:textId="77777777" w:rsidR="00D81857" w:rsidRPr="003D2660" w:rsidRDefault="00D81857" w:rsidP="008A65FE">
      <w:pPr>
        <w:pStyle w:val="Heading1"/>
        <w:rPr>
          <w:lang w:val="en-US"/>
        </w:rPr>
      </w:pPr>
      <w:bookmarkStart w:id="10" w:name="_Toc67320745"/>
      <w:r w:rsidRPr="003D2660">
        <w:rPr>
          <w:lang w:val="en-US"/>
        </w:rPr>
        <w:t>ASSUMPTIONS &amp; RISKS</w:t>
      </w:r>
      <w:bookmarkEnd w:id="10"/>
    </w:p>
    <w:p w14:paraId="6EE257D9" w14:textId="77777777" w:rsidR="00C57D22" w:rsidRPr="003D2660" w:rsidRDefault="00D81857" w:rsidP="000B5CCA">
      <w:pPr>
        <w:pStyle w:val="Heading2"/>
        <w:rPr>
          <w:lang w:val="en-US"/>
        </w:rPr>
      </w:pPr>
      <w:bookmarkStart w:id="11" w:name="_Toc67320746"/>
      <w:r w:rsidRPr="003D2660">
        <w:rPr>
          <w:lang w:val="en-US"/>
        </w:rPr>
        <w:t>Assumptions underlying the project</w:t>
      </w:r>
      <w:bookmarkEnd w:id="11"/>
    </w:p>
    <w:p w14:paraId="40F295E0" w14:textId="7C510428" w:rsidR="00FB33DF" w:rsidRPr="003D2660" w:rsidRDefault="00FB33DF" w:rsidP="00C57D22">
      <w:pPr>
        <w:rPr>
          <w:rFonts w:ascii="Times New Roman" w:hAnsi="Times New Roman"/>
          <w:b/>
          <w:sz w:val="22"/>
          <w:szCs w:val="22"/>
          <w:lang w:val="en-US"/>
        </w:rPr>
      </w:pPr>
      <w:r w:rsidRPr="003D2660">
        <w:rPr>
          <w:rFonts w:ascii="Times New Roman" w:hAnsi="Times New Roman"/>
          <w:sz w:val="22"/>
          <w:szCs w:val="22"/>
          <w:lang w:val="en-US"/>
        </w:rPr>
        <w:t>Key assumptions for achieving the results include:</w:t>
      </w:r>
    </w:p>
    <w:p w14:paraId="188885F3" w14:textId="1B0CD51C" w:rsidR="00D81857" w:rsidRPr="003D2660" w:rsidRDefault="00224A33"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SEA follow</w:t>
      </w:r>
      <w:r w:rsidR="00A94CC0" w:rsidRPr="003D2660">
        <w:rPr>
          <w:rFonts w:ascii="Times New Roman" w:hAnsi="Times New Roman" w:cs="Times New Roman"/>
        </w:rPr>
        <w:t>s</w:t>
      </w:r>
      <w:r w:rsidRPr="003D2660">
        <w:rPr>
          <w:rFonts w:ascii="Times New Roman" w:hAnsi="Times New Roman" w:cs="Times New Roman"/>
        </w:rPr>
        <w:t xml:space="preserve"> and support</w:t>
      </w:r>
      <w:r w:rsidR="00A94CC0" w:rsidRPr="003D2660">
        <w:rPr>
          <w:rFonts w:ascii="Times New Roman" w:hAnsi="Times New Roman" w:cs="Times New Roman"/>
        </w:rPr>
        <w:t>s</w:t>
      </w:r>
      <w:r w:rsidRPr="003D2660">
        <w:rPr>
          <w:rFonts w:ascii="Times New Roman" w:hAnsi="Times New Roman" w:cs="Times New Roman"/>
        </w:rPr>
        <w:t xml:space="preserve"> established</w:t>
      </w:r>
      <w:r w:rsidR="00A94CC0" w:rsidRPr="003D2660">
        <w:rPr>
          <w:rFonts w:ascii="Times New Roman" w:hAnsi="Times New Roman" w:cs="Times New Roman"/>
        </w:rPr>
        <w:t xml:space="preserve"> EUSAIR</w:t>
      </w:r>
      <w:r w:rsidRPr="003D2660">
        <w:rPr>
          <w:rFonts w:ascii="Times New Roman" w:hAnsi="Times New Roman" w:cs="Times New Roman"/>
        </w:rPr>
        <w:t xml:space="preserve"> </w:t>
      </w:r>
      <w:r w:rsidR="0063763B" w:rsidRPr="003D2660">
        <w:rPr>
          <w:rFonts w:ascii="Times New Roman" w:hAnsi="Times New Roman" w:cs="Times New Roman"/>
        </w:rPr>
        <w:t xml:space="preserve">strategy and its </w:t>
      </w:r>
      <w:r w:rsidRPr="003D2660">
        <w:rPr>
          <w:rFonts w:ascii="Times New Roman" w:hAnsi="Times New Roman" w:cs="Times New Roman"/>
        </w:rPr>
        <w:t>pillars;</w:t>
      </w:r>
    </w:p>
    <w:p w14:paraId="76A26654" w14:textId="51858ECC" w:rsidR="007A7652" w:rsidRPr="003D2660" w:rsidRDefault="007A7652"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SEA</w:t>
      </w:r>
      <w:r w:rsidR="00AB27A6" w:rsidRPr="003D2660">
        <w:rPr>
          <w:rFonts w:ascii="Times New Roman" w:hAnsi="Times New Roman" w:cs="Times New Roman"/>
        </w:rPr>
        <w:t xml:space="preserve"> organis</w:t>
      </w:r>
      <w:r w:rsidRPr="003D2660">
        <w:rPr>
          <w:rFonts w:ascii="Times New Roman" w:hAnsi="Times New Roman" w:cs="Times New Roman"/>
        </w:rPr>
        <w:t>es informational sessions/conferences at local level;</w:t>
      </w:r>
    </w:p>
    <w:p w14:paraId="4B77C119" w14:textId="77777777" w:rsidR="00117A5D" w:rsidRPr="003D2660" w:rsidRDefault="00224A33"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Partner countries amicably share info</w:t>
      </w:r>
      <w:r w:rsidR="00A94CC0" w:rsidRPr="003D2660">
        <w:rPr>
          <w:rFonts w:ascii="Times New Roman" w:hAnsi="Times New Roman" w:cs="Times New Roman"/>
        </w:rPr>
        <w:t xml:space="preserve"> and speakers</w:t>
      </w:r>
      <w:r w:rsidRPr="003D2660">
        <w:rPr>
          <w:rFonts w:ascii="Times New Roman" w:hAnsi="Times New Roman" w:cs="Times New Roman"/>
        </w:rPr>
        <w:t xml:space="preserve"> for</w:t>
      </w:r>
      <w:r w:rsidR="00A94CC0" w:rsidRPr="003D2660">
        <w:rPr>
          <w:rFonts w:ascii="Times New Roman" w:hAnsi="Times New Roman" w:cs="Times New Roman"/>
        </w:rPr>
        <w:t xml:space="preserve"> EUSAIR flagships and</w:t>
      </w:r>
      <w:r w:rsidRPr="003D2660">
        <w:rPr>
          <w:rFonts w:ascii="Times New Roman" w:hAnsi="Times New Roman" w:cs="Times New Roman"/>
        </w:rPr>
        <w:t xml:space="preserve"> other</w:t>
      </w:r>
      <w:r w:rsidR="0063763B" w:rsidRPr="003D2660">
        <w:rPr>
          <w:rFonts w:ascii="Times New Roman" w:hAnsi="Times New Roman" w:cs="Times New Roman"/>
        </w:rPr>
        <w:t xml:space="preserve"> </w:t>
      </w:r>
      <w:r w:rsidRPr="003D2660">
        <w:rPr>
          <w:rFonts w:ascii="Times New Roman" w:hAnsi="Times New Roman" w:cs="Times New Roman"/>
        </w:rPr>
        <w:t>events and news</w:t>
      </w:r>
    </w:p>
    <w:p w14:paraId="3D853BD3" w14:textId="42314DCF" w:rsidR="0063763B" w:rsidRPr="003D2660" w:rsidRDefault="0063763B"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lastRenderedPageBreak/>
        <w:t>The Contractor remains committed to its obligations under the Agreement with a clear and full understanding of the contract objectives and purposes</w:t>
      </w:r>
      <w:r w:rsidR="00C208B9" w:rsidRPr="003D2660">
        <w:rPr>
          <w:rFonts w:ascii="Times New Roman" w:hAnsi="Times New Roman" w:cs="Times New Roman"/>
        </w:rPr>
        <w:t>.</w:t>
      </w:r>
    </w:p>
    <w:p w14:paraId="4673427E" w14:textId="21600709" w:rsidR="002B2646" w:rsidRPr="003D2660" w:rsidRDefault="002B2646"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Continuous communication and provision of information between the Project Team and the Contractor</w:t>
      </w:r>
      <w:r w:rsidR="0063763B" w:rsidRPr="003D2660">
        <w:rPr>
          <w:rFonts w:ascii="Times New Roman" w:hAnsi="Times New Roman" w:cs="Times New Roman"/>
        </w:rPr>
        <w:t>;</w:t>
      </w:r>
    </w:p>
    <w:p w14:paraId="56B66F08" w14:textId="7BFAAF92" w:rsidR="006B7AA9" w:rsidRPr="003D2660" w:rsidRDefault="006B7AA9"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Functional and effective co-operation between Contracting Authority and the selected Contractor</w:t>
      </w:r>
      <w:r w:rsidR="0063763B" w:rsidRPr="003D2660">
        <w:rPr>
          <w:rFonts w:ascii="Times New Roman" w:hAnsi="Times New Roman" w:cs="Times New Roman"/>
        </w:rPr>
        <w:t>.</w:t>
      </w:r>
    </w:p>
    <w:p w14:paraId="3263C50C" w14:textId="77777777" w:rsidR="006B7AA9" w:rsidRPr="003D2660" w:rsidRDefault="006B7AA9" w:rsidP="006B7AA9">
      <w:pPr>
        <w:pStyle w:val="ListBullet"/>
        <w:numPr>
          <w:ilvl w:val="0"/>
          <w:numId w:val="0"/>
        </w:numPr>
        <w:spacing w:after="0"/>
        <w:ind w:left="283"/>
        <w:rPr>
          <w:color w:val="FF0000"/>
          <w:sz w:val="22"/>
          <w:highlight w:val="yellow"/>
          <w:lang w:val="en-US"/>
        </w:rPr>
      </w:pPr>
    </w:p>
    <w:p w14:paraId="10BA8DCE" w14:textId="5C78CC33" w:rsidR="00C57D22" w:rsidRPr="003D2660" w:rsidRDefault="00D81857" w:rsidP="00C57D22">
      <w:pPr>
        <w:pStyle w:val="Heading2"/>
        <w:rPr>
          <w:lang w:val="en-US"/>
        </w:rPr>
      </w:pPr>
      <w:bookmarkStart w:id="12" w:name="_Toc67320747"/>
      <w:r w:rsidRPr="003D2660">
        <w:rPr>
          <w:lang w:val="en-US"/>
        </w:rPr>
        <w:t>Risks</w:t>
      </w:r>
      <w:bookmarkEnd w:id="12"/>
    </w:p>
    <w:p w14:paraId="022ADF0A" w14:textId="1D81B9A8" w:rsidR="00847B41" w:rsidRDefault="00847B41" w:rsidP="00847B41">
      <w:pPr>
        <w:pStyle w:val="ListParagraph"/>
        <w:ind w:left="360"/>
        <w:jc w:val="both"/>
        <w:rPr>
          <w:rFonts w:ascii="Times New Roman" w:hAnsi="Times New Roman" w:cs="Times New Roman"/>
        </w:rPr>
      </w:pPr>
      <w:r>
        <w:rPr>
          <w:rFonts w:ascii="Times New Roman" w:hAnsi="Times New Roman" w:cs="Times New Roman"/>
        </w:rPr>
        <w:t>The main risk which can undermine project effectiveness and efficiency are:</w:t>
      </w:r>
    </w:p>
    <w:p w14:paraId="14BC2911" w14:textId="77777777" w:rsidR="00847B41" w:rsidRDefault="00847B41" w:rsidP="00847B41">
      <w:pPr>
        <w:pStyle w:val="ListParagraph"/>
        <w:ind w:left="360"/>
        <w:jc w:val="both"/>
        <w:rPr>
          <w:rFonts w:ascii="Times New Roman" w:hAnsi="Times New Roman" w:cs="Times New Roman"/>
        </w:rPr>
      </w:pPr>
    </w:p>
    <w:p w14:paraId="11B5F100" w14:textId="49C41101" w:rsidR="00D81857" w:rsidRPr="003D2660" w:rsidRDefault="00224A33"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Insufficient</w:t>
      </w:r>
      <w:r w:rsidR="006A7AEB" w:rsidRPr="003D2660">
        <w:rPr>
          <w:rFonts w:ascii="Times New Roman" w:hAnsi="Times New Roman" w:cs="Times New Roman"/>
        </w:rPr>
        <w:t xml:space="preserve"> support by SEA</w:t>
      </w:r>
      <w:r w:rsidR="007A7652" w:rsidRPr="003D2660">
        <w:rPr>
          <w:rFonts w:ascii="Times New Roman" w:hAnsi="Times New Roman" w:cs="Times New Roman"/>
        </w:rPr>
        <w:t xml:space="preserve"> due to institutional changes</w:t>
      </w:r>
      <w:r w:rsidR="006A7AEB" w:rsidRPr="003D2660">
        <w:rPr>
          <w:rFonts w:ascii="Times New Roman" w:hAnsi="Times New Roman" w:cs="Times New Roman"/>
        </w:rPr>
        <w:t>;</w:t>
      </w:r>
    </w:p>
    <w:p w14:paraId="72431459" w14:textId="281FC035" w:rsidR="00224A33" w:rsidRPr="003D2660" w:rsidRDefault="006A7AEB" w:rsidP="00117A5D">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 xml:space="preserve">Insufficient </w:t>
      </w:r>
      <w:r w:rsidR="0063763B" w:rsidRPr="003D2660">
        <w:rPr>
          <w:rFonts w:ascii="Times New Roman" w:hAnsi="Times New Roman" w:cs="Times New Roman"/>
        </w:rPr>
        <w:t>support</w:t>
      </w:r>
      <w:r w:rsidRPr="003D2660">
        <w:rPr>
          <w:rFonts w:ascii="Times New Roman" w:hAnsi="Times New Roman" w:cs="Times New Roman"/>
        </w:rPr>
        <w:t xml:space="preserve"> for </w:t>
      </w:r>
      <w:r w:rsidR="0063763B" w:rsidRPr="003D2660">
        <w:rPr>
          <w:rFonts w:ascii="Times New Roman" w:hAnsi="Times New Roman" w:cs="Times New Roman"/>
        </w:rPr>
        <w:t>EUSAIR strategy and its pillars by partner countries</w:t>
      </w:r>
      <w:r w:rsidRPr="003D2660">
        <w:rPr>
          <w:rFonts w:ascii="Times New Roman" w:hAnsi="Times New Roman" w:cs="Times New Roman"/>
        </w:rPr>
        <w:t>;</w:t>
      </w:r>
    </w:p>
    <w:p w14:paraId="7C77C6C0" w14:textId="5A2F3306" w:rsidR="00117A5D" w:rsidRPr="003D2660" w:rsidRDefault="005D7648" w:rsidP="002C773A">
      <w:pPr>
        <w:pStyle w:val="ListParagraph"/>
        <w:numPr>
          <w:ilvl w:val="0"/>
          <w:numId w:val="47"/>
        </w:numPr>
        <w:ind w:left="360"/>
        <w:jc w:val="both"/>
        <w:rPr>
          <w:rFonts w:ascii="Times New Roman" w:hAnsi="Times New Roman" w:cs="Times New Roman"/>
        </w:rPr>
      </w:pPr>
      <w:r w:rsidRPr="003D2660">
        <w:rPr>
          <w:rFonts w:ascii="Times New Roman" w:hAnsi="Times New Roman" w:cs="Times New Roman"/>
        </w:rPr>
        <w:t xml:space="preserve">Insufficient support by the </w:t>
      </w:r>
      <w:r w:rsidR="00F73F8B" w:rsidRPr="003D2660">
        <w:rPr>
          <w:rFonts w:ascii="Times New Roman" w:hAnsi="Times New Roman" w:cs="Times New Roman"/>
        </w:rPr>
        <w:t>centres</w:t>
      </w:r>
      <w:r w:rsidRPr="003D2660">
        <w:rPr>
          <w:rFonts w:ascii="Times New Roman" w:hAnsi="Times New Roman" w:cs="Times New Roman"/>
        </w:rPr>
        <w:t xml:space="preserve"> for development of planning regions in organizing informational sessions/conferences at local level</w:t>
      </w:r>
      <w:r w:rsidR="00461247" w:rsidRPr="003D2660">
        <w:rPr>
          <w:rFonts w:ascii="Times New Roman" w:hAnsi="Times New Roman" w:cs="Times New Roman"/>
        </w:rPr>
        <w:t>.</w:t>
      </w:r>
    </w:p>
    <w:p w14:paraId="59F85A16" w14:textId="10382873" w:rsidR="005D7648" w:rsidRPr="003D2660" w:rsidRDefault="005D7648" w:rsidP="00117A5D">
      <w:pPr>
        <w:pStyle w:val="ListBullet"/>
        <w:keepNext/>
        <w:keepLines/>
        <w:numPr>
          <w:ilvl w:val="0"/>
          <w:numId w:val="0"/>
        </w:numPr>
        <w:spacing w:after="120"/>
        <w:ind w:left="283"/>
        <w:rPr>
          <w:color w:val="FF0000"/>
          <w:sz w:val="22"/>
          <w:lang w:val="en-US"/>
        </w:rPr>
      </w:pPr>
    </w:p>
    <w:p w14:paraId="0BEB4400" w14:textId="77777777" w:rsidR="00D81857" w:rsidRPr="003D2660" w:rsidRDefault="00D81857" w:rsidP="008A65FE">
      <w:pPr>
        <w:pStyle w:val="Heading1"/>
        <w:rPr>
          <w:lang w:val="en-US"/>
        </w:rPr>
      </w:pPr>
      <w:bookmarkStart w:id="13" w:name="_Toc67320748"/>
      <w:r w:rsidRPr="003D2660">
        <w:rPr>
          <w:lang w:val="en-US"/>
        </w:rPr>
        <w:t>SCOPE OF THE WORK</w:t>
      </w:r>
      <w:bookmarkEnd w:id="13"/>
    </w:p>
    <w:p w14:paraId="5B9C73EA" w14:textId="77777777" w:rsidR="00D81857" w:rsidRPr="003D2660" w:rsidRDefault="00D81857" w:rsidP="000B5CCA">
      <w:pPr>
        <w:pStyle w:val="Heading2"/>
        <w:rPr>
          <w:lang w:val="en-US"/>
        </w:rPr>
      </w:pPr>
      <w:bookmarkStart w:id="14" w:name="_Toc67320749"/>
      <w:r w:rsidRPr="003D2660">
        <w:rPr>
          <w:lang w:val="en-US"/>
        </w:rPr>
        <w:t>General</w:t>
      </w:r>
      <w:bookmarkEnd w:id="14"/>
    </w:p>
    <w:p w14:paraId="1C17AF87" w14:textId="77777777" w:rsidR="00D81857" w:rsidRPr="003D2660" w:rsidRDefault="00D81857" w:rsidP="008D141B">
      <w:pPr>
        <w:pStyle w:val="Heading3"/>
        <w:keepNext w:val="0"/>
        <w:rPr>
          <w:lang w:val="en-US"/>
        </w:rPr>
      </w:pPr>
      <w:r w:rsidRPr="003D2660">
        <w:rPr>
          <w:lang w:val="en-US"/>
        </w:rPr>
        <w:t xml:space="preserve">Description of the </w:t>
      </w:r>
      <w:r w:rsidR="002E468E" w:rsidRPr="003D2660">
        <w:rPr>
          <w:lang w:val="en-US"/>
        </w:rPr>
        <w:t>assignment</w:t>
      </w:r>
    </w:p>
    <w:p w14:paraId="53B58783" w14:textId="1744241C" w:rsidR="00D81857" w:rsidRPr="003D2660" w:rsidRDefault="006A7AEB" w:rsidP="008D141B">
      <w:pPr>
        <w:rPr>
          <w:rFonts w:ascii="Times New Roman" w:hAnsi="Times New Roman"/>
          <w:sz w:val="22"/>
          <w:szCs w:val="22"/>
          <w:lang w:val="en-US"/>
        </w:rPr>
      </w:pPr>
      <w:r w:rsidRPr="003D2660">
        <w:rPr>
          <w:rFonts w:ascii="Times New Roman" w:hAnsi="Times New Roman"/>
          <w:sz w:val="22"/>
          <w:szCs w:val="22"/>
          <w:lang w:val="en-US"/>
        </w:rPr>
        <w:t xml:space="preserve">The </w:t>
      </w:r>
      <w:r w:rsidR="000E4B8C" w:rsidRPr="003D2660">
        <w:rPr>
          <w:rFonts w:ascii="Times New Roman" w:hAnsi="Times New Roman"/>
          <w:sz w:val="22"/>
          <w:szCs w:val="22"/>
          <w:lang w:val="en-US"/>
        </w:rPr>
        <w:t xml:space="preserve">contractor </w:t>
      </w:r>
      <w:r w:rsidRPr="003D2660">
        <w:rPr>
          <w:rFonts w:ascii="Times New Roman" w:hAnsi="Times New Roman"/>
          <w:sz w:val="22"/>
          <w:szCs w:val="22"/>
          <w:lang w:val="en-US"/>
        </w:rPr>
        <w:t>will proactively</w:t>
      </w:r>
      <w:r w:rsidR="00C208B9" w:rsidRPr="003D2660">
        <w:rPr>
          <w:rFonts w:ascii="Times New Roman" w:hAnsi="Times New Roman"/>
          <w:sz w:val="22"/>
          <w:szCs w:val="22"/>
          <w:lang w:val="en-US"/>
        </w:rPr>
        <w:t xml:space="preserve"> contribute in</w:t>
      </w:r>
      <w:r w:rsidRPr="003D2660">
        <w:rPr>
          <w:rFonts w:ascii="Times New Roman" w:hAnsi="Times New Roman"/>
          <w:sz w:val="22"/>
          <w:szCs w:val="22"/>
          <w:lang w:val="en-US"/>
        </w:rPr>
        <w:t xml:space="preserve"> </w:t>
      </w:r>
      <w:r w:rsidR="00C208B9" w:rsidRPr="003D2660">
        <w:rPr>
          <w:rFonts w:ascii="Times New Roman" w:hAnsi="Times New Roman"/>
          <w:sz w:val="22"/>
          <w:szCs w:val="22"/>
          <w:lang w:val="en-US"/>
        </w:rPr>
        <w:t>developing and implementing detailed communication strateg</w:t>
      </w:r>
      <w:r w:rsidR="000E4B8C" w:rsidRPr="003D2660">
        <w:rPr>
          <w:rFonts w:ascii="Times New Roman" w:hAnsi="Times New Roman"/>
          <w:sz w:val="22"/>
          <w:szCs w:val="22"/>
          <w:lang w:val="en-US"/>
        </w:rPr>
        <w:t xml:space="preserve">y in accordance with the </w:t>
      </w:r>
      <w:r w:rsidR="00C208B9" w:rsidRPr="003D2660">
        <w:rPr>
          <w:rFonts w:ascii="Times New Roman" w:hAnsi="Times New Roman"/>
          <w:sz w:val="22"/>
          <w:szCs w:val="22"/>
          <w:lang w:val="en-US"/>
        </w:rPr>
        <w:t>action plan with</w:t>
      </w:r>
      <w:r w:rsidRPr="003D2660">
        <w:rPr>
          <w:rFonts w:ascii="Times New Roman" w:hAnsi="Times New Roman"/>
          <w:sz w:val="22"/>
          <w:szCs w:val="22"/>
          <w:lang w:val="en-US"/>
        </w:rPr>
        <w:t xml:space="preserve"> editorial content (stories, photos, advocacy images, audio</w:t>
      </w:r>
      <w:r w:rsidR="007A7652" w:rsidRPr="003D2660">
        <w:rPr>
          <w:rFonts w:ascii="Times New Roman" w:hAnsi="Times New Roman"/>
          <w:sz w:val="22"/>
          <w:szCs w:val="22"/>
          <w:lang w:val="en-US"/>
        </w:rPr>
        <w:t>s</w:t>
      </w:r>
      <w:r w:rsidRPr="003D2660">
        <w:rPr>
          <w:rFonts w:ascii="Times New Roman" w:hAnsi="Times New Roman"/>
          <w:sz w:val="22"/>
          <w:szCs w:val="22"/>
          <w:lang w:val="en-US"/>
        </w:rPr>
        <w:t>, video</w:t>
      </w:r>
      <w:r w:rsidR="007A7652" w:rsidRPr="003D2660">
        <w:rPr>
          <w:rFonts w:ascii="Times New Roman" w:hAnsi="Times New Roman"/>
          <w:sz w:val="22"/>
          <w:szCs w:val="22"/>
          <w:lang w:val="en-US"/>
        </w:rPr>
        <w:t>s</w:t>
      </w:r>
      <w:r w:rsidRPr="003D2660">
        <w:rPr>
          <w:rFonts w:ascii="Times New Roman" w:hAnsi="Times New Roman"/>
          <w:sz w:val="22"/>
          <w:szCs w:val="22"/>
          <w:lang w:val="en-US"/>
        </w:rPr>
        <w:t xml:space="preserve">, </w:t>
      </w:r>
      <w:r w:rsidR="00F0694D" w:rsidRPr="003D2660">
        <w:rPr>
          <w:rFonts w:ascii="Times New Roman" w:hAnsi="Times New Roman"/>
          <w:sz w:val="22"/>
          <w:szCs w:val="22"/>
          <w:lang w:val="en-US"/>
        </w:rPr>
        <w:t>info graphics</w:t>
      </w:r>
      <w:r w:rsidRPr="003D2660">
        <w:rPr>
          <w:rFonts w:ascii="Times New Roman" w:hAnsi="Times New Roman"/>
          <w:sz w:val="22"/>
          <w:szCs w:val="22"/>
          <w:lang w:val="en-US"/>
        </w:rPr>
        <w:t xml:space="preserve">, etc.) related to promotion of Project activities in conjunction with the project staff, and adapt them for media pitching, </w:t>
      </w:r>
      <w:r w:rsidR="000749F6" w:rsidRPr="003D2660">
        <w:rPr>
          <w:rFonts w:ascii="Times New Roman" w:hAnsi="Times New Roman"/>
          <w:sz w:val="22"/>
          <w:szCs w:val="22"/>
          <w:lang w:val="en-US"/>
        </w:rPr>
        <w:t>s</w:t>
      </w:r>
      <w:r w:rsidRPr="003D2660">
        <w:rPr>
          <w:rFonts w:ascii="Times New Roman" w:hAnsi="Times New Roman"/>
          <w:sz w:val="22"/>
          <w:szCs w:val="22"/>
          <w:lang w:val="en-US"/>
        </w:rPr>
        <w:t xml:space="preserve">ocial media, </w:t>
      </w:r>
      <w:r w:rsidR="000749F6" w:rsidRPr="003D2660">
        <w:rPr>
          <w:rFonts w:ascii="Times New Roman" w:hAnsi="Times New Roman"/>
          <w:sz w:val="22"/>
          <w:szCs w:val="22"/>
          <w:lang w:val="en-US"/>
        </w:rPr>
        <w:t>and enabling</w:t>
      </w:r>
      <w:r w:rsidRPr="003D2660">
        <w:rPr>
          <w:rFonts w:ascii="Times New Roman" w:hAnsi="Times New Roman"/>
          <w:sz w:val="22"/>
          <w:szCs w:val="22"/>
          <w:lang w:val="en-US"/>
        </w:rPr>
        <w:t xml:space="preserve"> posting daily/weekly to respective channels by implementing organizations. The </w:t>
      </w:r>
      <w:r w:rsidR="000E4B8C" w:rsidRPr="003D2660">
        <w:rPr>
          <w:rFonts w:ascii="Times New Roman" w:hAnsi="Times New Roman"/>
          <w:sz w:val="22"/>
          <w:szCs w:val="22"/>
          <w:lang w:val="en-US"/>
        </w:rPr>
        <w:t>contractor</w:t>
      </w:r>
      <w:r w:rsidRPr="003D2660">
        <w:rPr>
          <w:rFonts w:ascii="Times New Roman" w:hAnsi="Times New Roman"/>
          <w:sz w:val="22"/>
          <w:szCs w:val="22"/>
          <w:lang w:val="en-US"/>
        </w:rPr>
        <w:t xml:space="preserve"> will produce a web and social media plan (including calendar) for the content themes and all upcoming coverage schedules according to the calendar approved by the implementing organizations. The </w:t>
      </w:r>
      <w:r w:rsidR="000E4B8C" w:rsidRPr="003D2660">
        <w:rPr>
          <w:rFonts w:ascii="Times New Roman" w:hAnsi="Times New Roman"/>
          <w:sz w:val="22"/>
          <w:szCs w:val="22"/>
          <w:lang w:val="en-US"/>
        </w:rPr>
        <w:t>contractor</w:t>
      </w:r>
      <w:r w:rsidRPr="003D2660">
        <w:rPr>
          <w:rFonts w:ascii="Times New Roman" w:hAnsi="Times New Roman"/>
          <w:sz w:val="22"/>
          <w:szCs w:val="22"/>
          <w:lang w:val="en-US"/>
        </w:rPr>
        <w:t xml:space="preserve"> will prepare social media packs for promotion of the activities and share them with stakeholders. Additionally, the company will actively engage with online audiences through social media channels, republishing social media posts</w:t>
      </w:r>
      <w:r w:rsidR="00A742A8" w:rsidRPr="003D2660">
        <w:rPr>
          <w:rFonts w:ascii="Times New Roman" w:hAnsi="Times New Roman"/>
          <w:sz w:val="22"/>
          <w:szCs w:val="22"/>
          <w:lang w:val="en-US"/>
        </w:rPr>
        <w:t xml:space="preserve"> </w:t>
      </w:r>
      <w:r w:rsidRPr="003D2660">
        <w:rPr>
          <w:rFonts w:ascii="Times New Roman" w:hAnsi="Times New Roman"/>
          <w:sz w:val="22"/>
          <w:szCs w:val="22"/>
          <w:lang w:val="en-US"/>
        </w:rPr>
        <w:t xml:space="preserve">in close cooperation with Project staff and SEA coordinator. </w:t>
      </w:r>
    </w:p>
    <w:p w14:paraId="761C92A4" w14:textId="77777777" w:rsidR="00D81857" w:rsidRPr="003D2660" w:rsidRDefault="00D81857" w:rsidP="008D141B">
      <w:pPr>
        <w:pStyle w:val="Heading3"/>
        <w:keepNext w:val="0"/>
        <w:rPr>
          <w:lang w:val="en-US"/>
        </w:rPr>
      </w:pPr>
      <w:r w:rsidRPr="003D2660">
        <w:rPr>
          <w:lang w:val="en-US"/>
        </w:rPr>
        <w:t>Geographical area to be covered</w:t>
      </w:r>
    </w:p>
    <w:p w14:paraId="278B6F35" w14:textId="213EB20C" w:rsidR="00A742A8" w:rsidRPr="003D2660" w:rsidRDefault="00461247" w:rsidP="008D141B">
      <w:pPr>
        <w:rPr>
          <w:rFonts w:ascii="Times New Roman" w:hAnsi="Times New Roman"/>
          <w:sz w:val="22"/>
          <w:szCs w:val="22"/>
          <w:lang w:val="en-US"/>
        </w:rPr>
      </w:pPr>
      <w:r w:rsidRPr="003D2660">
        <w:rPr>
          <w:rFonts w:ascii="Times New Roman" w:hAnsi="Times New Roman"/>
          <w:sz w:val="22"/>
          <w:szCs w:val="22"/>
          <w:lang w:val="en-US"/>
        </w:rPr>
        <w:t>The Project’s activities are related to the implementation of EUSAIR in</w:t>
      </w:r>
      <w:r w:rsidR="001C3071" w:rsidRPr="003D2660">
        <w:rPr>
          <w:rFonts w:ascii="Times New Roman" w:hAnsi="Times New Roman"/>
          <w:sz w:val="22"/>
          <w:szCs w:val="22"/>
          <w:lang w:val="en-US"/>
        </w:rPr>
        <w:t xml:space="preserve"> the</w:t>
      </w:r>
      <w:r w:rsidRPr="003D2660">
        <w:rPr>
          <w:rFonts w:ascii="Times New Roman" w:hAnsi="Times New Roman"/>
          <w:sz w:val="22"/>
          <w:szCs w:val="22"/>
          <w:lang w:val="en-US"/>
        </w:rPr>
        <w:t xml:space="preserve"> </w:t>
      </w:r>
      <w:r w:rsidR="006A7AEB" w:rsidRPr="003D2660">
        <w:rPr>
          <w:rFonts w:ascii="Times New Roman" w:hAnsi="Times New Roman"/>
          <w:sz w:val="22"/>
          <w:szCs w:val="22"/>
          <w:lang w:val="en-US"/>
        </w:rPr>
        <w:t>Republic of N</w:t>
      </w:r>
      <w:r w:rsidRPr="003D2660">
        <w:rPr>
          <w:rFonts w:ascii="Times New Roman" w:hAnsi="Times New Roman"/>
          <w:sz w:val="22"/>
          <w:szCs w:val="22"/>
          <w:lang w:val="en-US"/>
        </w:rPr>
        <w:t>orth</w:t>
      </w:r>
      <w:r w:rsidR="006A7AEB" w:rsidRPr="003D2660">
        <w:rPr>
          <w:rFonts w:ascii="Times New Roman" w:hAnsi="Times New Roman"/>
          <w:sz w:val="22"/>
          <w:szCs w:val="22"/>
          <w:lang w:val="en-US"/>
        </w:rPr>
        <w:t xml:space="preserve"> Macedonia </w:t>
      </w:r>
      <w:r w:rsidRPr="003D2660">
        <w:rPr>
          <w:rFonts w:ascii="Times New Roman" w:hAnsi="Times New Roman"/>
          <w:sz w:val="22"/>
          <w:szCs w:val="22"/>
          <w:lang w:val="en-US"/>
        </w:rPr>
        <w:t>and its 8 planning regions.</w:t>
      </w:r>
    </w:p>
    <w:p w14:paraId="4A60BB7E" w14:textId="77777777" w:rsidR="00D81857" w:rsidRPr="003D2660" w:rsidRDefault="00D81857" w:rsidP="008D141B">
      <w:pPr>
        <w:pStyle w:val="Heading3"/>
        <w:keepNext w:val="0"/>
        <w:rPr>
          <w:lang w:val="en-US"/>
        </w:rPr>
      </w:pPr>
      <w:r w:rsidRPr="003D2660">
        <w:rPr>
          <w:lang w:val="en-US"/>
        </w:rPr>
        <w:t>Target groups</w:t>
      </w:r>
    </w:p>
    <w:p w14:paraId="6ABD9DE7" w14:textId="77777777" w:rsidR="006A7AEB" w:rsidRPr="003D2660" w:rsidRDefault="006A7AEB" w:rsidP="008D141B">
      <w:pPr>
        <w:rPr>
          <w:rFonts w:ascii="Times New Roman" w:hAnsi="Times New Roman"/>
          <w:color w:val="FF0000"/>
          <w:sz w:val="22"/>
          <w:szCs w:val="22"/>
          <w:lang w:val="en-US"/>
        </w:rPr>
      </w:pPr>
      <w:r w:rsidRPr="003D2660">
        <w:rPr>
          <w:rFonts w:ascii="Times New Roman" w:hAnsi="Times New Roman"/>
          <w:sz w:val="22"/>
          <w:szCs w:val="22"/>
          <w:lang w:val="en-US"/>
        </w:rPr>
        <w:t>Target groups are</w:t>
      </w:r>
      <w:r w:rsidRPr="003D2660">
        <w:rPr>
          <w:rFonts w:ascii="Times New Roman" w:hAnsi="Times New Roman"/>
          <w:color w:val="FF0000"/>
          <w:sz w:val="22"/>
          <w:szCs w:val="22"/>
          <w:lang w:val="en-US"/>
        </w:rPr>
        <w:t>:</w:t>
      </w:r>
    </w:p>
    <w:p w14:paraId="332391BA" w14:textId="77777777" w:rsidR="006A7AEB" w:rsidRPr="003D2660" w:rsidRDefault="006A7AEB" w:rsidP="00B05134">
      <w:pPr>
        <w:pStyle w:val="ListBullet"/>
        <w:keepNext/>
        <w:keepLines/>
        <w:numPr>
          <w:ilvl w:val="0"/>
          <w:numId w:val="7"/>
        </w:numPr>
        <w:spacing w:after="0"/>
        <w:rPr>
          <w:sz w:val="22"/>
          <w:lang w:val="en-US"/>
        </w:rPr>
      </w:pPr>
      <w:r w:rsidRPr="003D2660">
        <w:rPr>
          <w:sz w:val="22"/>
          <w:lang w:val="en-US"/>
        </w:rPr>
        <w:t xml:space="preserve">Local government units, </w:t>
      </w:r>
    </w:p>
    <w:p w14:paraId="306436AC" w14:textId="296024FD" w:rsidR="006A7AEB" w:rsidRPr="003D2660" w:rsidRDefault="006A7AEB" w:rsidP="00B05134">
      <w:pPr>
        <w:pStyle w:val="ListBullet"/>
        <w:keepNext/>
        <w:keepLines/>
        <w:numPr>
          <w:ilvl w:val="0"/>
          <w:numId w:val="7"/>
        </w:numPr>
        <w:spacing w:after="0"/>
        <w:rPr>
          <w:sz w:val="22"/>
          <w:lang w:val="en-US"/>
        </w:rPr>
      </w:pPr>
      <w:r w:rsidRPr="003D2660">
        <w:rPr>
          <w:sz w:val="22"/>
          <w:lang w:val="en-US"/>
        </w:rPr>
        <w:t xml:space="preserve">Business sector, </w:t>
      </w:r>
    </w:p>
    <w:p w14:paraId="5B05FABE" w14:textId="6DB4CED0" w:rsidR="006A7AEB" w:rsidRPr="003D2660" w:rsidRDefault="006A7AEB" w:rsidP="00B05134">
      <w:pPr>
        <w:pStyle w:val="ListBullet"/>
        <w:keepNext/>
        <w:keepLines/>
        <w:numPr>
          <w:ilvl w:val="0"/>
          <w:numId w:val="7"/>
        </w:numPr>
        <w:spacing w:after="0"/>
        <w:rPr>
          <w:sz w:val="22"/>
          <w:lang w:val="en-US"/>
        </w:rPr>
      </w:pPr>
      <w:r w:rsidRPr="003D2660">
        <w:rPr>
          <w:sz w:val="22"/>
          <w:lang w:val="en-US"/>
        </w:rPr>
        <w:t xml:space="preserve">Educational institutions, </w:t>
      </w:r>
    </w:p>
    <w:p w14:paraId="49B83071" w14:textId="2382C701" w:rsidR="006A7AEB" w:rsidRPr="003D2660" w:rsidRDefault="006A7AEB" w:rsidP="00B05134">
      <w:pPr>
        <w:pStyle w:val="ListBullet"/>
        <w:keepNext/>
        <w:keepLines/>
        <w:numPr>
          <w:ilvl w:val="0"/>
          <w:numId w:val="7"/>
        </w:numPr>
        <w:spacing w:after="0"/>
        <w:rPr>
          <w:sz w:val="22"/>
          <w:lang w:val="en-US"/>
        </w:rPr>
      </w:pPr>
      <w:r w:rsidRPr="003D2660">
        <w:rPr>
          <w:sz w:val="22"/>
          <w:lang w:val="en-US"/>
        </w:rPr>
        <w:t xml:space="preserve">Civil society sector and </w:t>
      </w:r>
    </w:p>
    <w:p w14:paraId="7C05BCAB" w14:textId="3ACD74F5" w:rsidR="00D81857" w:rsidRPr="003D2660" w:rsidRDefault="006A7AEB" w:rsidP="00B05134">
      <w:pPr>
        <w:pStyle w:val="ListBullet"/>
        <w:keepNext/>
        <w:keepLines/>
        <w:numPr>
          <w:ilvl w:val="0"/>
          <w:numId w:val="7"/>
        </w:numPr>
        <w:spacing w:after="0"/>
        <w:rPr>
          <w:sz w:val="22"/>
          <w:lang w:val="en-US"/>
        </w:rPr>
      </w:pPr>
      <w:r w:rsidRPr="003D2660">
        <w:rPr>
          <w:sz w:val="22"/>
          <w:lang w:val="en-US"/>
        </w:rPr>
        <w:t>Other public institutions.</w:t>
      </w:r>
    </w:p>
    <w:p w14:paraId="50B3040E" w14:textId="77777777" w:rsidR="003D2660" w:rsidRPr="003D2660" w:rsidRDefault="003D2660" w:rsidP="003D2660">
      <w:pPr>
        <w:pStyle w:val="ListBullet"/>
        <w:keepNext/>
        <w:keepLines/>
        <w:numPr>
          <w:ilvl w:val="0"/>
          <w:numId w:val="0"/>
        </w:numPr>
        <w:spacing w:after="0"/>
        <w:ind w:left="283" w:hanging="283"/>
        <w:rPr>
          <w:sz w:val="22"/>
          <w:lang w:val="en-US"/>
        </w:rPr>
      </w:pPr>
    </w:p>
    <w:p w14:paraId="0323DB8B" w14:textId="77777777" w:rsidR="00D81857" w:rsidRPr="003D2660" w:rsidRDefault="00D81857" w:rsidP="000B5CCA">
      <w:pPr>
        <w:pStyle w:val="Heading2"/>
        <w:rPr>
          <w:lang w:val="en-US"/>
        </w:rPr>
      </w:pPr>
      <w:bookmarkStart w:id="15" w:name="_Ref20657225"/>
      <w:bookmarkStart w:id="16" w:name="_Toc67320750"/>
      <w:r w:rsidRPr="003D2660">
        <w:rPr>
          <w:lang w:val="en-US"/>
        </w:rPr>
        <w:t xml:space="preserve">Specific </w:t>
      </w:r>
      <w:r w:rsidR="00CA7163" w:rsidRPr="003D2660">
        <w:rPr>
          <w:lang w:val="en-US"/>
        </w:rPr>
        <w:t>work</w:t>
      </w:r>
      <w:bookmarkEnd w:id="15"/>
      <w:bookmarkEnd w:id="16"/>
    </w:p>
    <w:p w14:paraId="62697C1B" w14:textId="03CB02BC" w:rsidR="00D81857" w:rsidRPr="003D2660" w:rsidRDefault="006A7AEB" w:rsidP="003D2660">
      <w:pPr>
        <w:rPr>
          <w:rFonts w:ascii="Times New Roman" w:hAnsi="Times New Roman"/>
          <w:sz w:val="22"/>
          <w:szCs w:val="22"/>
          <w:lang w:val="en-US"/>
        </w:rPr>
      </w:pPr>
      <w:r w:rsidRPr="003D2660">
        <w:rPr>
          <w:rFonts w:ascii="Times New Roman" w:hAnsi="Times New Roman"/>
          <w:sz w:val="22"/>
          <w:szCs w:val="22"/>
          <w:lang w:val="en-US"/>
        </w:rPr>
        <w:t>The following tasks will have to be undertaken by the selected</w:t>
      </w:r>
      <w:r w:rsidR="003F7F40" w:rsidRPr="003D2660">
        <w:rPr>
          <w:rFonts w:ascii="Times New Roman" w:hAnsi="Times New Roman"/>
          <w:sz w:val="22"/>
          <w:szCs w:val="22"/>
          <w:lang w:val="en-US"/>
        </w:rPr>
        <w:t xml:space="preserve"> company:</w:t>
      </w:r>
    </w:p>
    <w:p w14:paraId="5B26A3D4" w14:textId="14EA693C" w:rsidR="003F7F40" w:rsidRPr="003D2660" w:rsidRDefault="00A742A8" w:rsidP="00A742A8">
      <w:pPr>
        <w:pStyle w:val="ListBullet"/>
        <w:keepNext/>
        <w:keepLines/>
        <w:numPr>
          <w:ilvl w:val="0"/>
          <w:numId w:val="7"/>
        </w:numPr>
        <w:spacing w:after="0"/>
        <w:rPr>
          <w:sz w:val="22"/>
          <w:lang w:val="en-US"/>
        </w:rPr>
      </w:pPr>
      <w:r w:rsidRPr="003D2660">
        <w:rPr>
          <w:sz w:val="22"/>
          <w:lang w:val="en-US"/>
        </w:rPr>
        <w:lastRenderedPageBreak/>
        <w:t>Developing and implementing detailed communication strategy/action plan</w:t>
      </w:r>
      <w:r w:rsidR="000749F6" w:rsidRPr="003D2660">
        <w:rPr>
          <w:sz w:val="22"/>
          <w:lang w:val="en-US"/>
        </w:rPr>
        <w:t xml:space="preserve"> </w:t>
      </w:r>
      <w:r w:rsidR="003F7F40" w:rsidRPr="003D2660">
        <w:rPr>
          <w:sz w:val="22"/>
          <w:lang w:val="en-US"/>
        </w:rPr>
        <w:t xml:space="preserve">- to attract wider interests and </w:t>
      </w:r>
      <w:r w:rsidR="00F8215F" w:rsidRPr="003D2660">
        <w:rPr>
          <w:sz w:val="22"/>
          <w:lang w:val="en-US"/>
        </w:rPr>
        <w:t xml:space="preserve">raise </w:t>
      </w:r>
      <w:r w:rsidR="003F7F40" w:rsidRPr="003D2660">
        <w:rPr>
          <w:sz w:val="22"/>
          <w:lang w:val="en-US"/>
        </w:rPr>
        <w:t>public awareness related to the importance of the EU integration process</w:t>
      </w:r>
      <w:r w:rsidR="00F8215F" w:rsidRPr="003D2660">
        <w:rPr>
          <w:sz w:val="22"/>
          <w:lang w:val="en-US"/>
        </w:rPr>
        <w:t xml:space="preserve"> in terms of regional cooperation/ funding</w:t>
      </w:r>
      <w:r w:rsidRPr="003D2660">
        <w:rPr>
          <w:sz w:val="22"/>
          <w:lang w:val="en-US"/>
        </w:rPr>
        <w:t xml:space="preserve"> </w:t>
      </w:r>
      <w:r w:rsidR="003F7F40" w:rsidRPr="003D2660">
        <w:rPr>
          <w:sz w:val="22"/>
          <w:lang w:val="en-US"/>
        </w:rPr>
        <w:t xml:space="preserve">and boost the visibility </w:t>
      </w:r>
      <w:r w:rsidR="00F8215F" w:rsidRPr="003D2660">
        <w:rPr>
          <w:sz w:val="22"/>
          <w:lang w:val="en-US"/>
        </w:rPr>
        <w:t xml:space="preserve">by clarifying to the public the </w:t>
      </w:r>
      <w:r w:rsidR="003F7F40" w:rsidRPr="003D2660">
        <w:rPr>
          <w:sz w:val="22"/>
          <w:lang w:val="en-US"/>
        </w:rPr>
        <w:t>impact of major concepts in the EUSAIR pillars.</w:t>
      </w:r>
    </w:p>
    <w:p w14:paraId="472FFAE2" w14:textId="7F830EBE" w:rsidR="003F7F40" w:rsidRPr="00B77266" w:rsidRDefault="003F7F40" w:rsidP="006F3B8F">
      <w:pPr>
        <w:pStyle w:val="ListBullet"/>
        <w:keepNext/>
        <w:keepLines/>
        <w:numPr>
          <w:ilvl w:val="0"/>
          <w:numId w:val="7"/>
        </w:numPr>
        <w:spacing w:after="0"/>
        <w:rPr>
          <w:sz w:val="22"/>
          <w:lang w:val="en-US"/>
        </w:rPr>
      </w:pPr>
      <w:r w:rsidRPr="00B77266">
        <w:rPr>
          <w:sz w:val="22"/>
          <w:lang w:val="en-US"/>
        </w:rPr>
        <w:t xml:space="preserve">Production of </w:t>
      </w:r>
      <w:r w:rsidR="00417BCF" w:rsidRPr="00B77266">
        <w:rPr>
          <w:sz w:val="22"/>
          <w:lang w:val="en-US"/>
        </w:rPr>
        <w:t>9</w:t>
      </w:r>
      <w:r w:rsidRPr="00B77266">
        <w:rPr>
          <w:sz w:val="22"/>
          <w:lang w:val="en-US"/>
        </w:rPr>
        <w:t xml:space="preserve"> short video</w:t>
      </w:r>
      <w:r w:rsidR="00F8215F" w:rsidRPr="00B77266">
        <w:rPr>
          <w:sz w:val="22"/>
          <w:lang w:val="en-US"/>
        </w:rPr>
        <w:t>s</w:t>
      </w:r>
      <w:r w:rsidRPr="00B77266">
        <w:rPr>
          <w:sz w:val="22"/>
          <w:lang w:val="en-US"/>
        </w:rPr>
        <w:t xml:space="preserve"> with duration of 120 to 160 seconds (and subtitles in Macedonian, Albanian and English). They will be produced in full HD resolution including pre and post production services, development of scenarios, recording and video and sound editing and graphic design. The </w:t>
      </w:r>
      <w:r w:rsidR="008A1E41" w:rsidRPr="00B77266">
        <w:rPr>
          <w:sz w:val="22"/>
          <w:lang w:val="en-US"/>
        </w:rPr>
        <w:t>draft</w:t>
      </w:r>
      <w:r w:rsidRPr="00B77266">
        <w:rPr>
          <w:sz w:val="22"/>
          <w:lang w:val="en-US"/>
        </w:rPr>
        <w:t xml:space="preserve"> version of the produced </w:t>
      </w:r>
      <w:r w:rsidR="008A1E41" w:rsidRPr="00B77266">
        <w:rPr>
          <w:sz w:val="22"/>
          <w:lang w:val="en-US"/>
        </w:rPr>
        <w:t xml:space="preserve">videos will be approved by Project </w:t>
      </w:r>
      <w:r w:rsidR="00CD01A9" w:rsidRPr="00B77266">
        <w:rPr>
          <w:sz w:val="22"/>
          <w:lang w:val="en-US"/>
        </w:rPr>
        <w:t xml:space="preserve">coordinator </w:t>
      </w:r>
      <w:r w:rsidR="008A1E41" w:rsidRPr="00B77266">
        <w:rPr>
          <w:sz w:val="22"/>
          <w:lang w:val="en-US"/>
        </w:rPr>
        <w:t xml:space="preserve">and </w:t>
      </w:r>
      <w:r w:rsidR="0001461A" w:rsidRPr="00B77266">
        <w:rPr>
          <w:sz w:val="22"/>
          <w:lang w:val="en-US"/>
        </w:rPr>
        <w:t>N</w:t>
      </w:r>
      <w:r w:rsidR="008A1E41" w:rsidRPr="00B77266">
        <w:rPr>
          <w:sz w:val="22"/>
          <w:lang w:val="en-US"/>
        </w:rPr>
        <w:t xml:space="preserve">ational </w:t>
      </w:r>
      <w:r w:rsidR="0001461A" w:rsidRPr="00B77266">
        <w:rPr>
          <w:sz w:val="22"/>
          <w:lang w:val="en-US"/>
        </w:rPr>
        <w:t>C</w:t>
      </w:r>
      <w:r w:rsidR="008A1E41" w:rsidRPr="00B77266">
        <w:rPr>
          <w:sz w:val="22"/>
          <w:lang w:val="en-US"/>
        </w:rPr>
        <w:t>oordinator in SEA.</w:t>
      </w:r>
    </w:p>
    <w:p w14:paraId="16B88E24" w14:textId="6D1E5925" w:rsidR="003F7F40" w:rsidRPr="00B77266" w:rsidRDefault="003F7F40" w:rsidP="006F3B8F">
      <w:pPr>
        <w:pStyle w:val="ListBullet"/>
        <w:keepNext/>
        <w:keepLines/>
        <w:numPr>
          <w:ilvl w:val="0"/>
          <w:numId w:val="7"/>
        </w:numPr>
        <w:spacing w:after="0"/>
        <w:rPr>
          <w:sz w:val="22"/>
          <w:lang w:val="en-US"/>
        </w:rPr>
      </w:pPr>
      <w:r w:rsidRPr="00B77266">
        <w:rPr>
          <w:sz w:val="22"/>
          <w:lang w:val="en-US"/>
        </w:rPr>
        <w:t xml:space="preserve">Graphic </w:t>
      </w:r>
      <w:r w:rsidR="00F8215F" w:rsidRPr="00B77266">
        <w:rPr>
          <w:sz w:val="22"/>
          <w:lang w:val="en-US"/>
        </w:rPr>
        <w:t xml:space="preserve">design </w:t>
      </w:r>
      <w:r w:rsidRPr="00B77266">
        <w:rPr>
          <w:sz w:val="22"/>
          <w:lang w:val="en-US"/>
        </w:rPr>
        <w:t xml:space="preserve">services for up to </w:t>
      </w:r>
      <w:r w:rsidR="00417BCF" w:rsidRPr="00B77266">
        <w:rPr>
          <w:sz w:val="22"/>
          <w:lang w:val="en-US"/>
        </w:rPr>
        <w:t>2</w:t>
      </w:r>
      <w:r w:rsidR="001B65FB" w:rsidRPr="00B77266">
        <w:rPr>
          <w:sz w:val="22"/>
          <w:lang w:val="en-US"/>
        </w:rPr>
        <w:t>6</w:t>
      </w:r>
      <w:r w:rsidRPr="00B77266">
        <w:rPr>
          <w:sz w:val="22"/>
          <w:lang w:val="en-US"/>
        </w:rPr>
        <w:t xml:space="preserve"> designs for the social media pitches, </w:t>
      </w:r>
      <w:r w:rsidR="00417BCF" w:rsidRPr="00B77266">
        <w:rPr>
          <w:sz w:val="22"/>
          <w:lang w:val="en-US"/>
        </w:rPr>
        <w:t>2</w:t>
      </w:r>
      <w:r w:rsidR="000749F6" w:rsidRPr="00B77266">
        <w:rPr>
          <w:sz w:val="22"/>
          <w:lang w:val="en-US"/>
        </w:rPr>
        <w:t>6</w:t>
      </w:r>
      <w:r w:rsidRPr="00B77266">
        <w:rPr>
          <w:sz w:val="22"/>
          <w:lang w:val="en-US"/>
        </w:rPr>
        <w:t xml:space="preserve"> </w:t>
      </w:r>
      <w:r w:rsidR="000749F6" w:rsidRPr="00B77266">
        <w:rPr>
          <w:sz w:val="22"/>
          <w:lang w:val="en-US"/>
        </w:rPr>
        <w:t>info graphics</w:t>
      </w:r>
      <w:r w:rsidRPr="00B77266">
        <w:rPr>
          <w:sz w:val="22"/>
          <w:lang w:val="en-US"/>
        </w:rPr>
        <w:t xml:space="preserve">, and content for the web portal and other external communication channels (all in Macedonian, Albanian and English). </w:t>
      </w:r>
      <w:r w:rsidR="008A1E41" w:rsidRPr="00B77266">
        <w:rPr>
          <w:sz w:val="22"/>
          <w:lang w:val="en-US"/>
        </w:rPr>
        <w:t xml:space="preserve">The draft designs and PR texts will be approved by Project </w:t>
      </w:r>
      <w:r w:rsidR="00CD01A9" w:rsidRPr="00B77266">
        <w:rPr>
          <w:sz w:val="22"/>
          <w:lang w:val="en-US"/>
        </w:rPr>
        <w:t xml:space="preserve">coordinator </w:t>
      </w:r>
      <w:r w:rsidR="008A1E41" w:rsidRPr="00B77266">
        <w:rPr>
          <w:sz w:val="22"/>
          <w:lang w:val="en-US"/>
        </w:rPr>
        <w:t>and national coordinator in SEA.</w:t>
      </w:r>
    </w:p>
    <w:p w14:paraId="4131ACFB" w14:textId="79D72B92" w:rsidR="003F7F40" w:rsidRPr="00B77266" w:rsidRDefault="003F7F40" w:rsidP="006F3B8F">
      <w:pPr>
        <w:pStyle w:val="ListBullet"/>
        <w:keepNext/>
        <w:keepLines/>
        <w:numPr>
          <w:ilvl w:val="0"/>
          <w:numId w:val="7"/>
        </w:numPr>
        <w:spacing w:after="0"/>
        <w:rPr>
          <w:sz w:val="22"/>
          <w:lang w:val="en-US"/>
        </w:rPr>
      </w:pPr>
      <w:r w:rsidRPr="00B77266">
        <w:rPr>
          <w:sz w:val="22"/>
          <w:lang w:val="en-US"/>
        </w:rPr>
        <w:t xml:space="preserve">Provide </w:t>
      </w:r>
      <w:r w:rsidR="008A1E41" w:rsidRPr="00B77266">
        <w:rPr>
          <w:sz w:val="22"/>
          <w:lang w:val="en-US"/>
        </w:rPr>
        <w:t>PR</w:t>
      </w:r>
      <w:r w:rsidRPr="00B77266">
        <w:rPr>
          <w:sz w:val="22"/>
          <w:lang w:val="en-US"/>
        </w:rPr>
        <w:t xml:space="preserve"> support of at least </w:t>
      </w:r>
      <w:r w:rsidR="00417BCF" w:rsidRPr="00B77266">
        <w:rPr>
          <w:sz w:val="22"/>
          <w:lang w:val="en-US"/>
        </w:rPr>
        <w:t>2</w:t>
      </w:r>
      <w:r w:rsidR="000749F6" w:rsidRPr="00B77266">
        <w:rPr>
          <w:sz w:val="22"/>
          <w:lang w:val="en-US"/>
        </w:rPr>
        <w:t>6</w:t>
      </w:r>
      <w:r w:rsidRPr="00B77266">
        <w:rPr>
          <w:sz w:val="22"/>
          <w:lang w:val="en-US"/>
        </w:rPr>
        <w:t xml:space="preserve"> press releases, </w:t>
      </w:r>
      <w:r w:rsidR="00417BCF" w:rsidRPr="00B77266">
        <w:rPr>
          <w:sz w:val="22"/>
          <w:lang w:val="en-US"/>
        </w:rPr>
        <w:t>2</w:t>
      </w:r>
      <w:r w:rsidR="0003012C" w:rsidRPr="00B77266">
        <w:rPr>
          <w:sz w:val="22"/>
          <w:lang w:val="en-US"/>
        </w:rPr>
        <w:t>6</w:t>
      </w:r>
      <w:r w:rsidRPr="00B77266">
        <w:rPr>
          <w:sz w:val="22"/>
          <w:lang w:val="en-US"/>
        </w:rPr>
        <w:t xml:space="preserve"> social media pitches, </w:t>
      </w:r>
      <w:r w:rsidR="00417BCF" w:rsidRPr="00B77266">
        <w:rPr>
          <w:sz w:val="22"/>
          <w:lang w:val="en-US"/>
        </w:rPr>
        <w:t>12</w:t>
      </w:r>
      <w:r w:rsidRPr="00B77266">
        <w:rPr>
          <w:sz w:val="22"/>
          <w:lang w:val="en-US"/>
        </w:rPr>
        <w:t xml:space="preserve"> speeches (in Macedonian, English, or Albanian as required)</w:t>
      </w:r>
      <w:r w:rsidR="008A1E41" w:rsidRPr="00B77266">
        <w:rPr>
          <w:sz w:val="22"/>
          <w:lang w:val="en-US"/>
        </w:rPr>
        <w:t xml:space="preserve">. The draft designs and PR texts will be approved by Project </w:t>
      </w:r>
      <w:r w:rsidR="00CD01A9" w:rsidRPr="00B77266">
        <w:rPr>
          <w:sz w:val="22"/>
          <w:lang w:val="en-US"/>
        </w:rPr>
        <w:t xml:space="preserve">coordinator </w:t>
      </w:r>
      <w:r w:rsidR="008A1E41" w:rsidRPr="00B77266">
        <w:rPr>
          <w:sz w:val="22"/>
          <w:lang w:val="en-US"/>
        </w:rPr>
        <w:t>and national coordinator in SEA.</w:t>
      </w:r>
    </w:p>
    <w:p w14:paraId="29C5F1FA" w14:textId="5A2C0216" w:rsidR="003F7F40" w:rsidRPr="003D2660" w:rsidRDefault="003F7F40" w:rsidP="006F3B8F">
      <w:pPr>
        <w:pStyle w:val="ListBullet"/>
        <w:keepNext/>
        <w:keepLines/>
        <w:numPr>
          <w:ilvl w:val="0"/>
          <w:numId w:val="7"/>
        </w:numPr>
        <w:spacing w:after="0"/>
        <w:rPr>
          <w:sz w:val="22"/>
          <w:lang w:val="en-US"/>
        </w:rPr>
      </w:pPr>
      <w:r w:rsidRPr="003D2660">
        <w:rPr>
          <w:sz w:val="22"/>
          <w:lang w:val="en-US"/>
        </w:rPr>
        <w:t>Printing 500: Notebooks A5, Pens, Folders in accordance with EU visibility guidelines</w:t>
      </w:r>
      <w:r w:rsidR="008A1E41" w:rsidRPr="003D2660">
        <w:rPr>
          <w:sz w:val="22"/>
          <w:lang w:val="en-US"/>
        </w:rPr>
        <w:t xml:space="preserve">. Two banners for the events will be also designed and printed by the company.  The draft designs will be approved by Project </w:t>
      </w:r>
      <w:r w:rsidR="00CD01A9" w:rsidRPr="003D2660">
        <w:rPr>
          <w:sz w:val="22"/>
          <w:lang w:val="en-US"/>
        </w:rPr>
        <w:t>coordinator</w:t>
      </w:r>
      <w:r w:rsidR="008A1E41" w:rsidRPr="003D2660">
        <w:rPr>
          <w:sz w:val="22"/>
          <w:lang w:val="en-US"/>
        </w:rPr>
        <w:t xml:space="preserve"> and national coordinator in SEA.</w:t>
      </w:r>
    </w:p>
    <w:p w14:paraId="2E4C001E" w14:textId="4BD0742A" w:rsidR="003F7F40" w:rsidRPr="003D2660" w:rsidRDefault="003F7F40" w:rsidP="006F3B8F">
      <w:pPr>
        <w:pStyle w:val="ListBullet"/>
        <w:keepNext/>
        <w:keepLines/>
        <w:numPr>
          <w:ilvl w:val="0"/>
          <w:numId w:val="7"/>
        </w:numPr>
        <w:spacing w:after="0"/>
        <w:rPr>
          <w:sz w:val="22"/>
          <w:lang w:val="en-US"/>
        </w:rPr>
      </w:pPr>
      <w:r w:rsidRPr="003D2660">
        <w:rPr>
          <w:sz w:val="22"/>
          <w:lang w:val="en-US"/>
        </w:rPr>
        <w:t>Inception, interim and final reports.</w:t>
      </w:r>
    </w:p>
    <w:p w14:paraId="4C9A7DC1" w14:textId="43B65CC8" w:rsidR="008F08CC" w:rsidRPr="003D2660" w:rsidRDefault="008F08CC" w:rsidP="006F3B8F">
      <w:pPr>
        <w:pStyle w:val="ListBullet"/>
        <w:keepNext/>
        <w:keepLines/>
        <w:numPr>
          <w:ilvl w:val="0"/>
          <w:numId w:val="7"/>
        </w:numPr>
        <w:spacing w:after="0"/>
        <w:rPr>
          <w:sz w:val="22"/>
          <w:lang w:val="en-US"/>
        </w:rPr>
      </w:pPr>
      <w:r w:rsidRPr="003D2660">
        <w:rPr>
          <w:sz w:val="22"/>
          <w:lang w:val="en-US"/>
        </w:rPr>
        <w:t>Writing of different kinds of contents/information for SEA website in Macedonian, Albanian and English as needed</w:t>
      </w:r>
      <w:r w:rsidR="00887609">
        <w:rPr>
          <w:sz w:val="22"/>
          <w:lang w:val="en-US"/>
        </w:rPr>
        <w:t>.</w:t>
      </w:r>
    </w:p>
    <w:p w14:paraId="4F256A5D" w14:textId="77777777" w:rsidR="006F3B8F" w:rsidRPr="003D2660" w:rsidRDefault="008F08CC" w:rsidP="006F3B8F">
      <w:pPr>
        <w:pStyle w:val="ListBullet"/>
        <w:keepNext/>
        <w:keepLines/>
        <w:numPr>
          <w:ilvl w:val="0"/>
          <w:numId w:val="7"/>
        </w:numPr>
        <w:spacing w:after="0"/>
        <w:rPr>
          <w:sz w:val="22"/>
          <w:lang w:val="en-US"/>
        </w:rPr>
      </w:pPr>
      <w:r w:rsidRPr="003D2660">
        <w:rPr>
          <w:sz w:val="22"/>
          <w:lang w:val="en-US"/>
        </w:rPr>
        <w:t>Preparation of social media editorials (key messages with photos/videos/animations or similar) in Macedonian, Albanian and English based on EUSAIR inputs (data, events, reports, publications, etc.)</w:t>
      </w:r>
    </w:p>
    <w:p w14:paraId="4B9CC3EA" w14:textId="696E5237" w:rsidR="008F08CC" w:rsidRPr="003D2660" w:rsidRDefault="006F3B8F" w:rsidP="006F3B8F">
      <w:pPr>
        <w:pStyle w:val="ListBullet"/>
        <w:keepNext/>
        <w:keepLines/>
        <w:numPr>
          <w:ilvl w:val="0"/>
          <w:numId w:val="7"/>
        </w:numPr>
        <w:spacing w:after="0"/>
        <w:rPr>
          <w:sz w:val="22"/>
          <w:lang w:val="en-US"/>
        </w:rPr>
      </w:pPr>
      <w:r w:rsidRPr="003D2660">
        <w:rPr>
          <w:sz w:val="22"/>
          <w:lang w:val="en-US"/>
        </w:rPr>
        <w:t>P</w:t>
      </w:r>
      <w:r w:rsidR="008F08CC" w:rsidRPr="003D2660">
        <w:rPr>
          <w:sz w:val="22"/>
          <w:lang w:val="en-US"/>
        </w:rPr>
        <w:t>reparation, implementation, monitoring and evaluation of social media advertising</w:t>
      </w:r>
      <w:r w:rsidR="000749F6" w:rsidRPr="003D2660">
        <w:rPr>
          <w:sz w:val="22"/>
          <w:lang w:val="en-US"/>
        </w:rPr>
        <w:t xml:space="preserve"> </w:t>
      </w:r>
    </w:p>
    <w:p w14:paraId="5814D1BB" w14:textId="0EC46E36" w:rsidR="008F08CC" w:rsidRPr="003D2660" w:rsidRDefault="008F08CC" w:rsidP="006F3B8F">
      <w:pPr>
        <w:pStyle w:val="ListBullet"/>
        <w:keepNext/>
        <w:keepLines/>
        <w:numPr>
          <w:ilvl w:val="0"/>
          <w:numId w:val="7"/>
        </w:numPr>
        <w:spacing w:after="0"/>
        <w:rPr>
          <w:sz w:val="22"/>
          <w:lang w:val="en-US"/>
        </w:rPr>
      </w:pPr>
      <w:r w:rsidRPr="003D2660">
        <w:rPr>
          <w:sz w:val="22"/>
          <w:lang w:val="en-US"/>
        </w:rPr>
        <w:t>Support for design of promotional material and its production as needed</w:t>
      </w:r>
    </w:p>
    <w:p w14:paraId="13792A2C" w14:textId="5C0377BA" w:rsidR="00164967" w:rsidRPr="003D2660" w:rsidRDefault="0076716F" w:rsidP="008D141B">
      <w:pPr>
        <w:pStyle w:val="ListBullet"/>
        <w:keepNext/>
        <w:keepLines/>
        <w:numPr>
          <w:ilvl w:val="0"/>
          <w:numId w:val="7"/>
        </w:numPr>
        <w:spacing w:after="0"/>
        <w:rPr>
          <w:sz w:val="22"/>
          <w:lang w:val="en-US"/>
        </w:rPr>
      </w:pPr>
      <w:r w:rsidRPr="003D2660">
        <w:rPr>
          <w:sz w:val="22"/>
          <w:lang w:val="en-US"/>
        </w:rPr>
        <w:t>The PR consulting agency will work closely</w:t>
      </w:r>
      <w:r w:rsidR="002C7BBE" w:rsidRPr="003D2660">
        <w:rPr>
          <w:sz w:val="22"/>
          <w:lang w:val="en-US"/>
        </w:rPr>
        <w:t xml:space="preserve"> with</w:t>
      </w:r>
      <w:r w:rsidRPr="003D2660">
        <w:rPr>
          <w:sz w:val="22"/>
          <w:lang w:val="en-US"/>
        </w:rPr>
        <w:t xml:space="preserve"> the National EUSAIR coordinator and EUSAIR project team</w:t>
      </w:r>
      <w:r w:rsidR="002C7BBE" w:rsidRPr="003D2660">
        <w:rPr>
          <w:sz w:val="22"/>
          <w:lang w:val="en-US"/>
        </w:rPr>
        <w:t>.</w:t>
      </w:r>
    </w:p>
    <w:p w14:paraId="5A9FF94E" w14:textId="77777777" w:rsidR="00D81857" w:rsidRPr="003D2660" w:rsidRDefault="00D81857" w:rsidP="000B5CCA">
      <w:pPr>
        <w:pStyle w:val="Heading2"/>
        <w:rPr>
          <w:lang w:val="en-US"/>
        </w:rPr>
      </w:pPr>
      <w:bookmarkStart w:id="17" w:name="_Ref530906824"/>
      <w:bookmarkStart w:id="18" w:name="_Toc67320751"/>
      <w:r w:rsidRPr="003D2660">
        <w:rPr>
          <w:lang w:val="en-US"/>
        </w:rPr>
        <w:t>Project management</w:t>
      </w:r>
      <w:bookmarkEnd w:id="17"/>
      <w:bookmarkEnd w:id="18"/>
    </w:p>
    <w:p w14:paraId="462BFA9B" w14:textId="77777777" w:rsidR="00D81857" w:rsidRPr="003D2660" w:rsidRDefault="00D81857" w:rsidP="008D141B">
      <w:pPr>
        <w:pStyle w:val="Heading3"/>
        <w:keepNext w:val="0"/>
        <w:rPr>
          <w:lang w:val="en-US"/>
        </w:rPr>
      </w:pPr>
      <w:r w:rsidRPr="003D2660">
        <w:rPr>
          <w:lang w:val="en-US"/>
        </w:rPr>
        <w:t>Responsible body</w:t>
      </w:r>
    </w:p>
    <w:p w14:paraId="7F5F6F9D" w14:textId="64242547" w:rsidR="00A742A8" w:rsidRPr="003D2660" w:rsidRDefault="00F44276" w:rsidP="008D141B">
      <w:pPr>
        <w:rPr>
          <w:rFonts w:ascii="Times New Roman" w:hAnsi="Times New Roman"/>
          <w:sz w:val="22"/>
          <w:szCs w:val="22"/>
          <w:lang w:val="en-US"/>
        </w:rPr>
      </w:pPr>
      <w:r w:rsidRPr="003D2660">
        <w:rPr>
          <w:rFonts w:ascii="Times New Roman" w:hAnsi="Times New Roman"/>
          <w:sz w:val="22"/>
          <w:szCs w:val="22"/>
          <w:lang w:val="en-US"/>
        </w:rPr>
        <w:t xml:space="preserve">The Contracting Authority for the project shall be </w:t>
      </w:r>
      <w:r w:rsidR="00676993" w:rsidRPr="003D2660">
        <w:rPr>
          <w:rFonts w:ascii="Times New Roman" w:hAnsi="Times New Roman"/>
          <w:sz w:val="22"/>
          <w:szCs w:val="22"/>
          <w:lang w:val="en-US"/>
        </w:rPr>
        <w:t>SE</w:t>
      </w:r>
      <w:r w:rsidRPr="003D2660">
        <w:rPr>
          <w:rFonts w:ascii="Times New Roman" w:hAnsi="Times New Roman"/>
          <w:sz w:val="22"/>
          <w:szCs w:val="22"/>
          <w:lang w:val="en-US"/>
        </w:rPr>
        <w:t>A. As such it</w:t>
      </w:r>
      <w:r w:rsidR="00676993" w:rsidRPr="003D2660">
        <w:rPr>
          <w:rFonts w:ascii="Times New Roman" w:hAnsi="Times New Roman"/>
          <w:sz w:val="22"/>
          <w:szCs w:val="22"/>
          <w:lang w:val="en-US"/>
        </w:rPr>
        <w:t xml:space="preserve"> is responsible for developing this </w:t>
      </w:r>
      <w:proofErr w:type="spellStart"/>
      <w:r w:rsidR="0001461A" w:rsidRPr="003D2660">
        <w:rPr>
          <w:rFonts w:ascii="Times New Roman" w:hAnsi="Times New Roman"/>
          <w:sz w:val="22"/>
          <w:szCs w:val="22"/>
          <w:lang w:val="en-US"/>
        </w:rPr>
        <w:t>ToR</w:t>
      </w:r>
      <w:proofErr w:type="spellEnd"/>
      <w:r w:rsidR="006F3B8F" w:rsidRPr="003D2660">
        <w:rPr>
          <w:rFonts w:ascii="Times New Roman" w:hAnsi="Times New Roman"/>
          <w:sz w:val="22"/>
          <w:szCs w:val="22"/>
          <w:lang w:val="en-US"/>
        </w:rPr>
        <w:t xml:space="preserve"> </w:t>
      </w:r>
      <w:r w:rsidR="00676993" w:rsidRPr="003D2660">
        <w:rPr>
          <w:rFonts w:ascii="Times New Roman" w:hAnsi="Times New Roman"/>
          <w:sz w:val="22"/>
          <w:szCs w:val="22"/>
          <w:lang w:val="en-US"/>
        </w:rPr>
        <w:t>and the tendering documentation for the required service</w:t>
      </w:r>
      <w:r w:rsidRPr="003D2660">
        <w:rPr>
          <w:rFonts w:ascii="Times New Roman" w:hAnsi="Times New Roman"/>
          <w:sz w:val="22"/>
          <w:szCs w:val="22"/>
          <w:lang w:val="en-US"/>
        </w:rPr>
        <w:t>,</w:t>
      </w:r>
      <w:r w:rsidR="00676993" w:rsidRPr="003D2660">
        <w:rPr>
          <w:rFonts w:ascii="Times New Roman" w:hAnsi="Times New Roman"/>
          <w:sz w:val="22"/>
          <w:szCs w:val="22"/>
          <w:lang w:val="en-US"/>
        </w:rPr>
        <w:t xml:space="preserve"> as well as for inviting selected Company to submit a bid, in accordance to this </w:t>
      </w:r>
      <w:proofErr w:type="spellStart"/>
      <w:r w:rsidR="00676993" w:rsidRPr="003D2660">
        <w:rPr>
          <w:rFonts w:ascii="Times New Roman" w:hAnsi="Times New Roman"/>
          <w:sz w:val="22"/>
          <w:szCs w:val="22"/>
          <w:lang w:val="en-US"/>
        </w:rPr>
        <w:t>ToR</w:t>
      </w:r>
      <w:proofErr w:type="spellEnd"/>
      <w:r w:rsidR="00676993" w:rsidRPr="003D2660">
        <w:rPr>
          <w:rFonts w:ascii="Times New Roman" w:hAnsi="Times New Roman"/>
          <w:sz w:val="22"/>
          <w:szCs w:val="22"/>
          <w:lang w:val="en-US"/>
        </w:rPr>
        <w:t xml:space="preserve">, and will make the selection of the best candidate. </w:t>
      </w:r>
      <w:r w:rsidRPr="003D2660">
        <w:rPr>
          <w:rFonts w:ascii="Times New Roman" w:hAnsi="Times New Roman"/>
          <w:sz w:val="22"/>
          <w:szCs w:val="22"/>
          <w:lang w:val="en-US"/>
        </w:rPr>
        <w:t xml:space="preserve">The </w:t>
      </w:r>
      <w:r w:rsidR="00676993" w:rsidRPr="003D2660">
        <w:rPr>
          <w:rFonts w:ascii="Times New Roman" w:hAnsi="Times New Roman"/>
          <w:sz w:val="22"/>
          <w:szCs w:val="22"/>
          <w:lang w:val="en-US"/>
        </w:rPr>
        <w:t xml:space="preserve">Contracting Authority will be responsible for providing project related information to the </w:t>
      </w:r>
      <w:r w:rsidR="006F3B8F" w:rsidRPr="003D2660">
        <w:rPr>
          <w:rFonts w:ascii="Times New Roman" w:hAnsi="Times New Roman"/>
          <w:sz w:val="22"/>
          <w:szCs w:val="22"/>
          <w:lang w:val="en-US"/>
        </w:rPr>
        <w:t>Contractor</w:t>
      </w:r>
      <w:r w:rsidR="00676993" w:rsidRPr="003D2660">
        <w:rPr>
          <w:rFonts w:ascii="Times New Roman" w:hAnsi="Times New Roman"/>
          <w:sz w:val="22"/>
          <w:szCs w:val="22"/>
          <w:lang w:val="en-US"/>
        </w:rPr>
        <w:t xml:space="preserve"> for performance of the tasks, as well as organize translation of social media posts in Macedonian/Albanian/English language.</w:t>
      </w:r>
    </w:p>
    <w:p w14:paraId="668FE4E0" w14:textId="77777777" w:rsidR="00D81857" w:rsidRPr="003D2660" w:rsidRDefault="00D81857" w:rsidP="008D141B">
      <w:pPr>
        <w:pStyle w:val="Heading3"/>
        <w:keepNext w:val="0"/>
        <w:rPr>
          <w:lang w:val="en-US"/>
        </w:rPr>
      </w:pPr>
      <w:r w:rsidRPr="003D2660">
        <w:rPr>
          <w:lang w:val="en-US"/>
        </w:rPr>
        <w:t>Management structure</w:t>
      </w:r>
    </w:p>
    <w:p w14:paraId="68BF2EA5" w14:textId="554920D2" w:rsidR="00676993" w:rsidRPr="003D2660" w:rsidRDefault="00676993" w:rsidP="00676993">
      <w:pPr>
        <w:autoSpaceDE w:val="0"/>
        <w:autoSpaceDN w:val="0"/>
        <w:adjustRightInd w:val="0"/>
        <w:spacing w:after="0"/>
        <w:rPr>
          <w:rFonts w:ascii="Times New Roman" w:hAnsi="Times New Roman"/>
          <w:sz w:val="22"/>
          <w:szCs w:val="22"/>
          <w:lang w:val="en-US"/>
        </w:rPr>
      </w:pPr>
      <w:r w:rsidRPr="003D2660">
        <w:rPr>
          <w:rFonts w:ascii="Times New Roman" w:hAnsi="Times New Roman"/>
          <w:sz w:val="22"/>
          <w:szCs w:val="22"/>
          <w:lang w:val="en-US"/>
        </w:rPr>
        <w:t>The Project</w:t>
      </w:r>
      <w:r w:rsidR="00D81857" w:rsidRPr="003D2660">
        <w:rPr>
          <w:rFonts w:ascii="Times New Roman" w:hAnsi="Times New Roman"/>
          <w:sz w:val="22"/>
          <w:szCs w:val="22"/>
          <w:lang w:val="en-US"/>
        </w:rPr>
        <w:t xml:space="preserve"> </w:t>
      </w:r>
      <w:r w:rsidRPr="003D2660">
        <w:rPr>
          <w:rFonts w:ascii="Times New Roman" w:hAnsi="Times New Roman"/>
          <w:sz w:val="22"/>
          <w:szCs w:val="22"/>
          <w:lang w:val="en-US"/>
        </w:rPr>
        <w:t>“EU support to implementation of the EU Strategy for the Adriatic and Ionian Region (EUSAIR) in North Macedonia” is implemented by SEA</w:t>
      </w:r>
      <w:r w:rsidR="001C3071" w:rsidRPr="003D2660">
        <w:rPr>
          <w:rFonts w:ascii="Times New Roman" w:hAnsi="Times New Roman"/>
          <w:sz w:val="22"/>
          <w:szCs w:val="22"/>
          <w:lang w:val="en-US"/>
        </w:rPr>
        <w:t>, which</w:t>
      </w:r>
      <w:r w:rsidRPr="003D2660">
        <w:rPr>
          <w:rFonts w:ascii="Times New Roman" w:hAnsi="Times New Roman"/>
          <w:sz w:val="22"/>
          <w:szCs w:val="22"/>
          <w:lang w:val="en-US"/>
        </w:rPr>
        <w:t xml:space="preserve"> will have the overall responsibility.</w:t>
      </w:r>
    </w:p>
    <w:p w14:paraId="0872B850" w14:textId="77777777" w:rsidR="0076716F" w:rsidRPr="003D2660" w:rsidRDefault="0076716F" w:rsidP="0076716F">
      <w:pPr>
        <w:autoSpaceDE w:val="0"/>
        <w:autoSpaceDN w:val="0"/>
        <w:adjustRightInd w:val="0"/>
        <w:spacing w:after="0"/>
        <w:rPr>
          <w:rFonts w:ascii="Times New Roman" w:hAnsi="Times New Roman"/>
          <w:color w:val="FF0000"/>
          <w:sz w:val="22"/>
          <w:szCs w:val="22"/>
          <w:highlight w:val="yellow"/>
          <w:lang w:val="en-US"/>
        </w:rPr>
      </w:pPr>
    </w:p>
    <w:p w14:paraId="11E3318B" w14:textId="77777777" w:rsidR="00676993" w:rsidRPr="003D2660" w:rsidRDefault="00676993" w:rsidP="00676993">
      <w:pPr>
        <w:autoSpaceDE w:val="0"/>
        <w:autoSpaceDN w:val="0"/>
        <w:adjustRightInd w:val="0"/>
        <w:spacing w:after="0"/>
        <w:jc w:val="left"/>
        <w:rPr>
          <w:rFonts w:ascii="Times New Roman" w:hAnsi="Times New Roman"/>
          <w:b/>
          <w:bCs/>
          <w:sz w:val="22"/>
          <w:szCs w:val="22"/>
          <w:lang w:val="en-US"/>
        </w:rPr>
      </w:pPr>
    </w:p>
    <w:p w14:paraId="3DB76BEE" w14:textId="77777777" w:rsidR="00D81857" w:rsidRPr="003D2660" w:rsidRDefault="00D81857" w:rsidP="008D141B">
      <w:pPr>
        <w:pStyle w:val="Heading3"/>
        <w:keepNext w:val="0"/>
        <w:rPr>
          <w:lang w:val="en-US"/>
        </w:rPr>
      </w:pPr>
      <w:r w:rsidRPr="003D2660">
        <w:rPr>
          <w:lang w:val="en-US"/>
        </w:rPr>
        <w:t xml:space="preserve">Facilities to be provided by the </w:t>
      </w:r>
      <w:r w:rsidR="00E21553" w:rsidRPr="003D2660">
        <w:rPr>
          <w:lang w:val="en-US"/>
        </w:rPr>
        <w:t>c</w:t>
      </w:r>
      <w:r w:rsidRPr="003D2660">
        <w:rPr>
          <w:lang w:val="en-US"/>
        </w:rPr>
        <w:t xml:space="preserve">ontracting </w:t>
      </w:r>
      <w:r w:rsidR="00E21553" w:rsidRPr="003D2660">
        <w:rPr>
          <w:lang w:val="en-US"/>
        </w:rPr>
        <w:t>a</w:t>
      </w:r>
      <w:r w:rsidRPr="003D2660">
        <w:rPr>
          <w:lang w:val="en-US"/>
        </w:rPr>
        <w:t>uthority and/or other parties</w:t>
      </w:r>
    </w:p>
    <w:p w14:paraId="40B44C5F" w14:textId="324C59E4" w:rsidR="00D81857" w:rsidRPr="003D2660" w:rsidRDefault="00676993" w:rsidP="008D141B">
      <w:pPr>
        <w:rPr>
          <w:rFonts w:ascii="Times New Roman" w:hAnsi="Times New Roman"/>
          <w:sz w:val="22"/>
          <w:szCs w:val="22"/>
          <w:lang w:val="en-US"/>
        </w:rPr>
      </w:pPr>
      <w:r w:rsidRPr="003D2660">
        <w:rPr>
          <w:rFonts w:ascii="Times New Roman" w:hAnsi="Times New Roman"/>
          <w:sz w:val="22"/>
          <w:szCs w:val="22"/>
          <w:lang w:val="en-US"/>
        </w:rPr>
        <w:t xml:space="preserve">No facilities will be provided by the </w:t>
      </w:r>
      <w:r w:rsidR="00F44276" w:rsidRPr="003D2660">
        <w:rPr>
          <w:rFonts w:ascii="Times New Roman" w:hAnsi="Times New Roman"/>
          <w:sz w:val="22"/>
          <w:szCs w:val="22"/>
          <w:lang w:val="en-US"/>
        </w:rPr>
        <w:t>C</w:t>
      </w:r>
      <w:r w:rsidRPr="003D2660">
        <w:rPr>
          <w:rFonts w:ascii="Times New Roman" w:hAnsi="Times New Roman"/>
          <w:sz w:val="22"/>
          <w:szCs w:val="22"/>
          <w:lang w:val="en-US"/>
        </w:rPr>
        <w:t xml:space="preserve">ontracting </w:t>
      </w:r>
      <w:r w:rsidR="00F44276" w:rsidRPr="003D2660">
        <w:rPr>
          <w:rFonts w:ascii="Times New Roman" w:hAnsi="Times New Roman"/>
          <w:sz w:val="22"/>
          <w:szCs w:val="22"/>
          <w:lang w:val="en-US"/>
        </w:rPr>
        <w:t>A</w:t>
      </w:r>
      <w:r w:rsidRPr="003D2660">
        <w:rPr>
          <w:rFonts w:ascii="Times New Roman" w:hAnsi="Times New Roman"/>
          <w:sz w:val="22"/>
          <w:szCs w:val="22"/>
          <w:lang w:val="en-US"/>
        </w:rPr>
        <w:t xml:space="preserve">uthority. </w:t>
      </w:r>
    </w:p>
    <w:p w14:paraId="5FE2BA37" w14:textId="77777777" w:rsidR="00D81857" w:rsidRPr="003D2660" w:rsidRDefault="00D81857" w:rsidP="008A65FE">
      <w:pPr>
        <w:pStyle w:val="Heading1"/>
        <w:rPr>
          <w:lang w:val="en-US"/>
        </w:rPr>
      </w:pPr>
      <w:bookmarkStart w:id="19" w:name="_Toc67320752"/>
      <w:r w:rsidRPr="003D2660">
        <w:rPr>
          <w:lang w:val="en-US"/>
        </w:rPr>
        <w:t>LOGISTICS AND TIMING</w:t>
      </w:r>
      <w:bookmarkEnd w:id="19"/>
    </w:p>
    <w:p w14:paraId="180ECACA" w14:textId="77777777" w:rsidR="00D81857" w:rsidRPr="003D2660" w:rsidRDefault="00D81857" w:rsidP="000B5CCA">
      <w:pPr>
        <w:pStyle w:val="Heading2"/>
        <w:rPr>
          <w:lang w:val="en-US"/>
        </w:rPr>
      </w:pPr>
      <w:bookmarkStart w:id="20" w:name="_Toc67320753"/>
      <w:r w:rsidRPr="003D2660">
        <w:rPr>
          <w:lang w:val="en-US"/>
        </w:rPr>
        <w:t>Location</w:t>
      </w:r>
      <w:bookmarkEnd w:id="20"/>
    </w:p>
    <w:p w14:paraId="0A867610" w14:textId="654FA5FC" w:rsidR="00D81857" w:rsidRPr="003D2660" w:rsidRDefault="00B436F5" w:rsidP="008D141B">
      <w:pPr>
        <w:rPr>
          <w:rFonts w:ascii="Times New Roman" w:hAnsi="Times New Roman"/>
          <w:sz w:val="22"/>
          <w:szCs w:val="22"/>
          <w:lang w:val="en-US"/>
        </w:rPr>
      </w:pPr>
      <w:r w:rsidRPr="003D2660">
        <w:rPr>
          <w:rFonts w:ascii="Times New Roman" w:hAnsi="Times New Roman"/>
          <w:sz w:val="22"/>
          <w:szCs w:val="22"/>
          <w:lang w:val="en-US"/>
        </w:rPr>
        <w:t>Company premises.</w:t>
      </w:r>
    </w:p>
    <w:p w14:paraId="0C14FF21" w14:textId="77777777" w:rsidR="003D2660" w:rsidRPr="003D2660" w:rsidRDefault="003D2660" w:rsidP="008D141B">
      <w:pPr>
        <w:rPr>
          <w:rFonts w:ascii="Times New Roman" w:hAnsi="Times New Roman"/>
          <w:sz w:val="22"/>
          <w:szCs w:val="22"/>
          <w:lang w:val="en-US"/>
        </w:rPr>
      </w:pPr>
    </w:p>
    <w:p w14:paraId="06D01994" w14:textId="394A958F" w:rsidR="001C3071" w:rsidRPr="003D2660" w:rsidRDefault="001C3071" w:rsidP="008D141B">
      <w:pPr>
        <w:rPr>
          <w:rFonts w:ascii="Times New Roman" w:hAnsi="Times New Roman"/>
          <w:color w:val="FF0000"/>
          <w:sz w:val="22"/>
          <w:szCs w:val="22"/>
          <w:lang w:val="en-US"/>
        </w:rPr>
      </w:pPr>
      <w:r w:rsidRPr="003D2660">
        <w:rPr>
          <w:rFonts w:ascii="Times New Roman" w:hAnsi="Times New Roman"/>
          <w:sz w:val="22"/>
          <w:szCs w:val="22"/>
          <w:lang w:val="en-US"/>
        </w:rPr>
        <w:lastRenderedPageBreak/>
        <w:t>The Project’s activities</w:t>
      </w:r>
      <w:r w:rsidR="005C7FC8" w:rsidRPr="003D2660">
        <w:rPr>
          <w:rFonts w:ascii="Times New Roman" w:hAnsi="Times New Roman"/>
          <w:sz w:val="22"/>
          <w:szCs w:val="22"/>
          <w:lang w:val="en-US"/>
        </w:rPr>
        <w:t xml:space="preserve"> such as</w:t>
      </w:r>
      <w:r w:rsidRPr="003D2660">
        <w:rPr>
          <w:rFonts w:ascii="Times New Roman" w:hAnsi="Times New Roman"/>
          <w:sz w:val="22"/>
          <w:szCs w:val="22"/>
          <w:lang w:val="en-US"/>
        </w:rPr>
        <w:t xml:space="preserve"> informational sessions/conferences at local level (1 per planning region, 8 regions in total)</w:t>
      </w:r>
      <w:r w:rsidR="005C7FC8" w:rsidRPr="003D2660">
        <w:rPr>
          <w:rFonts w:ascii="Times New Roman" w:hAnsi="Times New Roman"/>
          <w:sz w:val="22"/>
          <w:szCs w:val="22"/>
          <w:lang w:val="en-US"/>
        </w:rPr>
        <w:t xml:space="preserve"> will be held</w:t>
      </w:r>
      <w:r w:rsidRPr="003D2660">
        <w:rPr>
          <w:rFonts w:ascii="Times New Roman" w:hAnsi="Times New Roman"/>
          <w:sz w:val="22"/>
          <w:szCs w:val="22"/>
          <w:lang w:val="en-US"/>
        </w:rPr>
        <w:t xml:space="preserve"> in</w:t>
      </w:r>
      <w:r w:rsidR="005C7FC8" w:rsidRPr="003D2660">
        <w:rPr>
          <w:rFonts w:ascii="Times New Roman" w:hAnsi="Times New Roman"/>
          <w:sz w:val="22"/>
          <w:szCs w:val="22"/>
          <w:lang w:val="en-US"/>
        </w:rPr>
        <w:t xml:space="preserve"> various cities of</w:t>
      </w:r>
      <w:r w:rsidRPr="003D2660">
        <w:rPr>
          <w:rFonts w:ascii="Times New Roman" w:hAnsi="Times New Roman"/>
          <w:sz w:val="22"/>
          <w:szCs w:val="22"/>
          <w:lang w:val="en-US"/>
        </w:rPr>
        <w:t xml:space="preserve"> the Republic of North</w:t>
      </w:r>
      <w:r w:rsidR="005C7FC8" w:rsidRPr="003D2660">
        <w:rPr>
          <w:rFonts w:ascii="Times New Roman" w:hAnsi="Times New Roman"/>
          <w:sz w:val="22"/>
          <w:szCs w:val="22"/>
          <w:lang w:val="en-US"/>
        </w:rPr>
        <w:t xml:space="preserve"> Macedonia</w:t>
      </w:r>
      <w:r w:rsidRPr="003D2660">
        <w:rPr>
          <w:rFonts w:ascii="Times New Roman" w:hAnsi="Times New Roman"/>
          <w:color w:val="FF0000"/>
          <w:sz w:val="22"/>
          <w:szCs w:val="22"/>
          <w:lang w:val="en-US"/>
        </w:rPr>
        <w:t>.</w:t>
      </w:r>
    </w:p>
    <w:p w14:paraId="636BECA6" w14:textId="77777777" w:rsidR="00D81857" w:rsidRPr="003D2660" w:rsidRDefault="00875B1B" w:rsidP="000B5CCA">
      <w:pPr>
        <w:pStyle w:val="Heading2"/>
        <w:rPr>
          <w:lang w:val="en-US"/>
        </w:rPr>
      </w:pPr>
      <w:bookmarkStart w:id="21" w:name="_Toc67320754"/>
      <w:r w:rsidRPr="003D2660">
        <w:rPr>
          <w:lang w:val="en-US"/>
        </w:rPr>
        <w:t>Start</w:t>
      </w:r>
      <w:r w:rsidR="00D81857" w:rsidRPr="003D2660">
        <w:rPr>
          <w:lang w:val="en-US"/>
        </w:rPr>
        <w:t xml:space="preserve"> date &amp; </w:t>
      </w:r>
      <w:r w:rsidR="00E21553" w:rsidRPr="003D2660">
        <w:rPr>
          <w:lang w:val="en-US"/>
        </w:rPr>
        <w:t>p</w:t>
      </w:r>
      <w:r w:rsidR="00D81857" w:rsidRPr="003D2660">
        <w:rPr>
          <w:lang w:val="en-US"/>
        </w:rPr>
        <w:t xml:space="preserve">eriod of </w:t>
      </w:r>
      <w:r w:rsidR="006B423E" w:rsidRPr="003D2660">
        <w:rPr>
          <w:lang w:val="en-US"/>
        </w:rPr>
        <w:t>implementation</w:t>
      </w:r>
      <w:r w:rsidR="00C77E2E" w:rsidRPr="003D2660">
        <w:rPr>
          <w:lang w:val="en-US"/>
        </w:rPr>
        <w:t xml:space="preserve"> of tasks</w:t>
      </w:r>
      <w:bookmarkEnd w:id="21"/>
    </w:p>
    <w:p w14:paraId="2DE75FF2" w14:textId="704C4209" w:rsidR="00DC1ECE" w:rsidRPr="003D2660" w:rsidRDefault="00D81857" w:rsidP="00212FA5">
      <w:pPr>
        <w:rPr>
          <w:rFonts w:ascii="Times New Roman" w:hAnsi="Times New Roman"/>
          <w:sz w:val="22"/>
          <w:szCs w:val="22"/>
          <w:lang w:val="en-US"/>
        </w:rPr>
      </w:pPr>
      <w:r w:rsidRPr="00B77266">
        <w:rPr>
          <w:rFonts w:ascii="Times New Roman" w:hAnsi="Times New Roman"/>
          <w:sz w:val="22"/>
          <w:szCs w:val="22"/>
          <w:lang w:val="en-US"/>
        </w:rPr>
        <w:t xml:space="preserve">The intended </w:t>
      </w:r>
      <w:r w:rsidR="00875B1B" w:rsidRPr="00B77266">
        <w:rPr>
          <w:rFonts w:ascii="Times New Roman" w:hAnsi="Times New Roman"/>
          <w:sz w:val="22"/>
          <w:szCs w:val="22"/>
          <w:lang w:val="en-US"/>
        </w:rPr>
        <w:t>start</w:t>
      </w:r>
      <w:r w:rsidR="00B436F5" w:rsidRPr="00B77266">
        <w:rPr>
          <w:rFonts w:ascii="Times New Roman" w:hAnsi="Times New Roman"/>
          <w:sz w:val="22"/>
          <w:szCs w:val="22"/>
          <w:lang w:val="en-US"/>
        </w:rPr>
        <w:t xml:space="preserve"> date is </w:t>
      </w:r>
      <w:r w:rsidR="00417BCF" w:rsidRPr="00B77266">
        <w:rPr>
          <w:rFonts w:ascii="Times New Roman" w:hAnsi="Times New Roman"/>
          <w:sz w:val="22"/>
          <w:szCs w:val="22"/>
          <w:lang w:val="en-US"/>
        </w:rPr>
        <w:t>2</w:t>
      </w:r>
      <w:r w:rsidR="00D30133">
        <w:rPr>
          <w:rFonts w:ascii="Times New Roman" w:hAnsi="Times New Roman"/>
          <w:sz w:val="22"/>
          <w:szCs w:val="22"/>
          <w:lang w:val="en-US"/>
        </w:rPr>
        <w:t>7</w:t>
      </w:r>
      <w:r w:rsidR="00B436F5" w:rsidRPr="00B77266">
        <w:rPr>
          <w:rFonts w:ascii="Times New Roman" w:hAnsi="Times New Roman"/>
          <w:sz w:val="22"/>
          <w:szCs w:val="22"/>
          <w:lang w:val="en-US"/>
        </w:rPr>
        <w:t>/</w:t>
      </w:r>
      <w:r w:rsidR="00C33B06" w:rsidRPr="00B77266">
        <w:rPr>
          <w:rFonts w:ascii="Times New Roman" w:hAnsi="Times New Roman"/>
          <w:sz w:val="22"/>
          <w:szCs w:val="22"/>
          <w:lang w:val="en-US"/>
        </w:rPr>
        <w:t>0</w:t>
      </w:r>
      <w:r w:rsidR="00417BCF" w:rsidRPr="00B77266">
        <w:rPr>
          <w:rFonts w:ascii="Times New Roman" w:hAnsi="Times New Roman"/>
          <w:sz w:val="22"/>
          <w:szCs w:val="22"/>
          <w:lang w:val="en-US"/>
        </w:rPr>
        <w:t>2</w:t>
      </w:r>
      <w:r w:rsidR="00B436F5" w:rsidRPr="00B77266">
        <w:rPr>
          <w:rFonts w:ascii="Times New Roman" w:hAnsi="Times New Roman"/>
          <w:sz w:val="22"/>
          <w:szCs w:val="22"/>
          <w:lang w:val="en-US"/>
        </w:rPr>
        <w:t>/202</w:t>
      </w:r>
      <w:r w:rsidR="00C33B06" w:rsidRPr="00B77266">
        <w:rPr>
          <w:rFonts w:ascii="Times New Roman" w:hAnsi="Times New Roman"/>
          <w:sz w:val="22"/>
          <w:szCs w:val="22"/>
          <w:lang w:val="en-US"/>
        </w:rPr>
        <w:t>3</w:t>
      </w:r>
      <w:r w:rsidR="00887609" w:rsidRPr="00B77266">
        <w:rPr>
          <w:rFonts w:ascii="Times New Roman" w:hAnsi="Times New Roman"/>
          <w:sz w:val="22"/>
          <w:szCs w:val="22"/>
          <w:lang w:val="en-US"/>
        </w:rPr>
        <w:t xml:space="preserve"> </w:t>
      </w:r>
      <w:r w:rsidRPr="00B77266">
        <w:rPr>
          <w:rFonts w:ascii="Times New Roman" w:hAnsi="Times New Roman"/>
          <w:sz w:val="22"/>
          <w:szCs w:val="22"/>
          <w:lang w:val="en-US"/>
        </w:rPr>
        <w:t xml:space="preserve">and the period of </w:t>
      </w:r>
      <w:r w:rsidR="006B423E" w:rsidRPr="00B77266">
        <w:rPr>
          <w:rFonts w:ascii="Times New Roman" w:hAnsi="Times New Roman"/>
          <w:sz w:val="22"/>
          <w:szCs w:val="22"/>
          <w:lang w:val="en-US"/>
        </w:rPr>
        <w:t>implementation</w:t>
      </w:r>
      <w:r w:rsidRPr="00B77266">
        <w:rPr>
          <w:rFonts w:ascii="Times New Roman" w:hAnsi="Times New Roman"/>
          <w:sz w:val="22"/>
          <w:szCs w:val="22"/>
          <w:lang w:val="en-US"/>
        </w:rPr>
        <w:t xml:space="preserve"> of the contract will be </w:t>
      </w:r>
      <w:r w:rsidR="00417BCF" w:rsidRPr="00B77266">
        <w:rPr>
          <w:rFonts w:ascii="Times New Roman" w:hAnsi="Times New Roman"/>
          <w:sz w:val="22"/>
          <w:szCs w:val="22"/>
          <w:lang w:val="en-US"/>
        </w:rPr>
        <w:t>12</w:t>
      </w:r>
      <w:r w:rsidRPr="00B77266">
        <w:rPr>
          <w:rFonts w:ascii="Times New Roman" w:hAnsi="Times New Roman"/>
          <w:sz w:val="22"/>
          <w:szCs w:val="22"/>
          <w:lang w:val="en-US"/>
        </w:rPr>
        <w:t xml:space="preserve"> months from this date.</w:t>
      </w:r>
      <w:r w:rsidR="00935F4D" w:rsidRPr="00B77266">
        <w:rPr>
          <w:rFonts w:ascii="Times New Roman" w:hAnsi="Times New Roman"/>
          <w:sz w:val="22"/>
          <w:szCs w:val="22"/>
          <w:lang w:val="en-US"/>
        </w:rPr>
        <w:t xml:space="preserve"> </w:t>
      </w:r>
      <w:r w:rsidRPr="00B77266">
        <w:rPr>
          <w:rFonts w:ascii="Times New Roman" w:hAnsi="Times New Roman"/>
          <w:sz w:val="22"/>
          <w:szCs w:val="22"/>
          <w:lang w:val="en-US"/>
        </w:rPr>
        <w:t xml:space="preserve">Please </w:t>
      </w:r>
      <w:r w:rsidR="00875B1B" w:rsidRPr="00B77266">
        <w:rPr>
          <w:rFonts w:ascii="Times New Roman" w:hAnsi="Times New Roman"/>
          <w:sz w:val="22"/>
          <w:szCs w:val="22"/>
          <w:lang w:val="en-US"/>
        </w:rPr>
        <w:t>see</w:t>
      </w:r>
      <w:r w:rsidRPr="00B77266">
        <w:rPr>
          <w:rFonts w:ascii="Times New Roman" w:hAnsi="Times New Roman"/>
          <w:sz w:val="22"/>
          <w:szCs w:val="22"/>
          <w:lang w:val="en-US"/>
        </w:rPr>
        <w:t xml:space="preserve"> Articles </w:t>
      </w:r>
      <w:r w:rsidR="00C11B64" w:rsidRPr="00B77266">
        <w:rPr>
          <w:rFonts w:ascii="Times New Roman" w:hAnsi="Times New Roman"/>
          <w:sz w:val="22"/>
          <w:szCs w:val="22"/>
          <w:lang w:val="en-US"/>
        </w:rPr>
        <w:t>19.1</w:t>
      </w:r>
      <w:r w:rsidRPr="00B77266">
        <w:rPr>
          <w:rFonts w:ascii="Times New Roman" w:hAnsi="Times New Roman"/>
          <w:sz w:val="22"/>
          <w:szCs w:val="22"/>
          <w:lang w:val="en-US"/>
        </w:rPr>
        <w:t xml:space="preserve"> and </w:t>
      </w:r>
      <w:r w:rsidR="00C11B64" w:rsidRPr="00B77266">
        <w:rPr>
          <w:rFonts w:ascii="Times New Roman" w:hAnsi="Times New Roman"/>
          <w:sz w:val="22"/>
          <w:szCs w:val="22"/>
          <w:lang w:val="en-US"/>
        </w:rPr>
        <w:t>19.2</w:t>
      </w:r>
      <w:r w:rsidRPr="00B77266">
        <w:rPr>
          <w:rFonts w:ascii="Times New Roman" w:hAnsi="Times New Roman"/>
          <w:sz w:val="22"/>
          <w:szCs w:val="22"/>
          <w:lang w:val="en-US"/>
        </w:rPr>
        <w:t xml:space="preserve"> of the </w:t>
      </w:r>
      <w:r w:rsidR="00E21553" w:rsidRPr="00B77266">
        <w:rPr>
          <w:rFonts w:ascii="Times New Roman" w:hAnsi="Times New Roman"/>
          <w:sz w:val="22"/>
          <w:szCs w:val="22"/>
          <w:lang w:val="en-US"/>
        </w:rPr>
        <w:t>s</w:t>
      </w:r>
      <w:r w:rsidRPr="00B77266">
        <w:rPr>
          <w:rFonts w:ascii="Times New Roman" w:hAnsi="Times New Roman"/>
          <w:sz w:val="22"/>
          <w:szCs w:val="22"/>
          <w:lang w:val="en-US"/>
        </w:rPr>
        <w:t xml:space="preserve">pecial </w:t>
      </w:r>
      <w:r w:rsidR="00E21553" w:rsidRPr="00B77266">
        <w:rPr>
          <w:rFonts w:ascii="Times New Roman" w:hAnsi="Times New Roman"/>
          <w:sz w:val="22"/>
          <w:szCs w:val="22"/>
          <w:lang w:val="en-US"/>
        </w:rPr>
        <w:t>c</w:t>
      </w:r>
      <w:r w:rsidRPr="00B77266">
        <w:rPr>
          <w:rFonts w:ascii="Times New Roman" w:hAnsi="Times New Roman"/>
          <w:sz w:val="22"/>
          <w:szCs w:val="22"/>
          <w:lang w:val="en-US"/>
        </w:rPr>
        <w:t xml:space="preserve">onditions for the actual </w:t>
      </w:r>
      <w:r w:rsidR="00875B1B" w:rsidRPr="00B77266">
        <w:rPr>
          <w:rFonts w:ascii="Times New Roman" w:hAnsi="Times New Roman"/>
          <w:sz w:val="22"/>
          <w:szCs w:val="22"/>
          <w:lang w:val="en-US"/>
        </w:rPr>
        <w:t>start</w:t>
      </w:r>
      <w:r w:rsidRPr="00B77266">
        <w:rPr>
          <w:rFonts w:ascii="Times New Roman" w:hAnsi="Times New Roman"/>
          <w:sz w:val="22"/>
          <w:szCs w:val="22"/>
          <w:lang w:val="en-US"/>
        </w:rPr>
        <w:t xml:space="preserve"> date and period of </w:t>
      </w:r>
      <w:r w:rsidR="006B423E" w:rsidRPr="00B77266">
        <w:rPr>
          <w:rFonts w:ascii="Times New Roman" w:hAnsi="Times New Roman"/>
          <w:sz w:val="22"/>
          <w:szCs w:val="22"/>
          <w:lang w:val="en-US"/>
        </w:rPr>
        <w:t>implementation</w:t>
      </w:r>
      <w:r w:rsidR="00212FA5" w:rsidRPr="00B77266">
        <w:rPr>
          <w:rFonts w:ascii="Times New Roman" w:hAnsi="Times New Roman"/>
          <w:sz w:val="22"/>
          <w:szCs w:val="22"/>
          <w:lang w:val="en-US"/>
        </w:rPr>
        <w:t>.</w:t>
      </w:r>
    </w:p>
    <w:p w14:paraId="16246341" w14:textId="77777777" w:rsidR="00D81857" w:rsidRPr="003D2660" w:rsidRDefault="00D81857" w:rsidP="008A65FE">
      <w:pPr>
        <w:pStyle w:val="Heading1"/>
        <w:rPr>
          <w:lang w:val="en-US"/>
        </w:rPr>
      </w:pPr>
      <w:bookmarkStart w:id="22" w:name="_Toc67320755"/>
      <w:r w:rsidRPr="003D2660">
        <w:rPr>
          <w:lang w:val="en-US"/>
        </w:rPr>
        <w:t>REQUIREMENTS</w:t>
      </w:r>
      <w:bookmarkEnd w:id="22"/>
    </w:p>
    <w:p w14:paraId="0D0081B8" w14:textId="77777777" w:rsidR="00D81857" w:rsidRPr="003D2660" w:rsidRDefault="00875B1B" w:rsidP="000B5CCA">
      <w:pPr>
        <w:pStyle w:val="Heading2"/>
        <w:rPr>
          <w:lang w:val="en-US"/>
        </w:rPr>
      </w:pPr>
      <w:bookmarkStart w:id="23" w:name="_Toc67320756"/>
      <w:r w:rsidRPr="003D2660">
        <w:rPr>
          <w:lang w:val="en-US"/>
        </w:rPr>
        <w:t>Staff</w:t>
      </w:r>
      <w:bookmarkEnd w:id="23"/>
    </w:p>
    <w:p w14:paraId="2FBAEB8C" w14:textId="207C8E3A" w:rsidR="00F73F8B" w:rsidRPr="003D2660" w:rsidRDefault="0006795C" w:rsidP="00C7526D">
      <w:pPr>
        <w:autoSpaceDE w:val="0"/>
        <w:autoSpaceDN w:val="0"/>
        <w:adjustRightInd w:val="0"/>
        <w:rPr>
          <w:rFonts w:ascii="Times New Roman" w:hAnsi="Times New Roman"/>
          <w:sz w:val="22"/>
          <w:szCs w:val="22"/>
          <w:lang w:val="en-US"/>
        </w:rPr>
      </w:pPr>
      <w:r w:rsidRPr="003D2660">
        <w:rPr>
          <w:rFonts w:ascii="Times New Roman" w:hAnsi="Times New Roman"/>
          <w:sz w:val="22"/>
          <w:szCs w:val="22"/>
          <w:lang w:val="en-US"/>
        </w:rPr>
        <w:t xml:space="preserve">Note that civil servants and other staff of the public administration of the </w:t>
      </w:r>
      <w:r w:rsidR="001C7648" w:rsidRPr="003D2660">
        <w:rPr>
          <w:rFonts w:ascii="Times New Roman" w:hAnsi="Times New Roman"/>
          <w:sz w:val="22"/>
          <w:szCs w:val="22"/>
          <w:lang w:val="en-US"/>
        </w:rPr>
        <w:t>partner</w:t>
      </w:r>
      <w:r w:rsidRPr="003D2660">
        <w:rPr>
          <w:rFonts w:ascii="Times New Roman" w:hAnsi="Times New Roman"/>
          <w:sz w:val="22"/>
          <w:szCs w:val="22"/>
          <w:lang w:val="en-US"/>
        </w:rPr>
        <w:t xml:space="preserve"> country</w:t>
      </w:r>
      <w:r w:rsidR="000717C4" w:rsidRPr="003D2660">
        <w:rPr>
          <w:rFonts w:ascii="Times New Roman" w:hAnsi="Times New Roman"/>
          <w:sz w:val="22"/>
          <w:szCs w:val="22"/>
          <w:lang w:val="en-US"/>
        </w:rPr>
        <w:t xml:space="preserve">, or of international/regional </w:t>
      </w:r>
      <w:r w:rsidR="006F3B8F" w:rsidRPr="003D2660">
        <w:rPr>
          <w:rFonts w:ascii="Times New Roman" w:hAnsi="Times New Roman"/>
          <w:sz w:val="22"/>
          <w:szCs w:val="22"/>
          <w:lang w:val="en-US"/>
        </w:rPr>
        <w:t>organizations</w:t>
      </w:r>
      <w:r w:rsidR="000717C4" w:rsidRPr="003D2660">
        <w:rPr>
          <w:rFonts w:ascii="Times New Roman" w:hAnsi="Times New Roman"/>
          <w:sz w:val="22"/>
          <w:szCs w:val="22"/>
          <w:lang w:val="en-US"/>
        </w:rPr>
        <w:t xml:space="preserve"> based in the country,</w:t>
      </w:r>
      <w:r w:rsidRPr="003D2660">
        <w:rPr>
          <w:rFonts w:ascii="Times New Roman" w:hAnsi="Times New Roman"/>
          <w:sz w:val="22"/>
          <w:szCs w:val="22"/>
          <w:lang w:val="en-US"/>
        </w:rPr>
        <w:t xml:space="preserve"> </w:t>
      </w:r>
      <w:r w:rsidR="00EC428E" w:rsidRPr="003D2660">
        <w:rPr>
          <w:rFonts w:ascii="Times New Roman" w:hAnsi="Times New Roman"/>
          <w:sz w:val="22"/>
          <w:szCs w:val="22"/>
          <w:lang w:val="en-US"/>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3D2660">
        <w:rPr>
          <w:rFonts w:ascii="Times New Roman" w:hAnsi="Times New Roman"/>
          <w:sz w:val="22"/>
          <w:szCs w:val="22"/>
          <w:lang w:val="en-US"/>
        </w:rPr>
        <w:t>seconded</w:t>
      </w:r>
      <w:r w:rsidR="00EC428E" w:rsidRPr="003D2660">
        <w:rPr>
          <w:rFonts w:ascii="Times New Roman" w:hAnsi="Times New Roman"/>
          <w:sz w:val="22"/>
          <w:szCs w:val="22"/>
          <w:lang w:val="en-US"/>
        </w:rPr>
        <w:t xml:space="preserve"> or on personal leave. </w:t>
      </w:r>
    </w:p>
    <w:p w14:paraId="4639B88A" w14:textId="77777777" w:rsidR="00D81857" w:rsidRPr="003D2660" w:rsidRDefault="00D81857" w:rsidP="008D141B">
      <w:pPr>
        <w:pStyle w:val="Heading3"/>
        <w:keepNext w:val="0"/>
        <w:rPr>
          <w:lang w:val="en-US"/>
        </w:rPr>
      </w:pPr>
      <w:r w:rsidRPr="003D2660">
        <w:rPr>
          <w:lang w:val="en-US"/>
        </w:rPr>
        <w:t>Key experts</w:t>
      </w:r>
    </w:p>
    <w:p w14:paraId="3ACB9759" w14:textId="40E4A9F1" w:rsidR="00B436F5" w:rsidRPr="003D2660" w:rsidRDefault="00B436F5" w:rsidP="00B436F5">
      <w:pPr>
        <w:keepNext/>
        <w:rPr>
          <w:rFonts w:ascii="Times New Roman" w:hAnsi="Times New Roman"/>
          <w:sz w:val="22"/>
          <w:szCs w:val="22"/>
          <w:lang w:val="en-US"/>
        </w:rPr>
      </w:pPr>
      <w:r w:rsidRPr="003D2660">
        <w:rPr>
          <w:rFonts w:ascii="Times New Roman" w:hAnsi="Times New Roman"/>
          <w:sz w:val="22"/>
          <w:szCs w:val="22"/>
          <w:lang w:val="en-US"/>
        </w:rPr>
        <w:t xml:space="preserve">Key experts are </w:t>
      </w:r>
      <w:r w:rsidR="00F0694D" w:rsidRPr="003D2660">
        <w:rPr>
          <w:rFonts w:ascii="Times New Roman" w:hAnsi="Times New Roman"/>
          <w:sz w:val="22"/>
          <w:szCs w:val="22"/>
          <w:lang w:val="en-US"/>
        </w:rPr>
        <w:t>listed</w:t>
      </w:r>
      <w:r w:rsidRPr="003D2660">
        <w:rPr>
          <w:rFonts w:ascii="Times New Roman" w:hAnsi="Times New Roman"/>
          <w:sz w:val="22"/>
          <w:szCs w:val="22"/>
          <w:lang w:val="en-US"/>
        </w:rPr>
        <w:t xml:space="preserve"> and they must submit CVs and statements of exclusivity and availability.</w:t>
      </w:r>
    </w:p>
    <w:p w14:paraId="2F79F811" w14:textId="77777777" w:rsidR="00B436F5" w:rsidRPr="003D2660" w:rsidRDefault="00B436F5" w:rsidP="00B436F5">
      <w:pPr>
        <w:keepNext/>
        <w:rPr>
          <w:rFonts w:ascii="Times New Roman" w:hAnsi="Times New Roman"/>
          <w:sz w:val="22"/>
          <w:szCs w:val="22"/>
          <w:lang w:val="en-US"/>
        </w:rPr>
      </w:pPr>
      <w:r w:rsidRPr="003D2660">
        <w:rPr>
          <w:rFonts w:ascii="Times New Roman" w:hAnsi="Times New Roman"/>
          <w:sz w:val="22"/>
          <w:szCs w:val="22"/>
          <w:lang w:val="en-US"/>
        </w:rPr>
        <w:t>All experts who have a crucial role in implementing the contract are referred to as key experts. The profiles of the key experts for this contract are as follows:</w:t>
      </w:r>
    </w:p>
    <w:p w14:paraId="752E69A2" w14:textId="68649AD9" w:rsidR="00B436F5" w:rsidRPr="003D2660" w:rsidRDefault="00B436F5" w:rsidP="00B436F5">
      <w:pPr>
        <w:rPr>
          <w:rFonts w:ascii="Times New Roman" w:hAnsi="Times New Roman"/>
          <w:sz w:val="22"/>
          <w:szCs w:val="22"/>
          <w:lang w:val="en-US"/>
        </w:rPr>
      </w:pPr>
      <w:r w:rsidRPr="003D2660">
        <w:rPr>
          <w:rFonts w:ascii="Times New Roman" w:hAnsi="Times New Roman"/>
          <w:b/>
          <w:sz w:val="22"/>
          <w:szCs w:val="22"/>
          <w:lang w:val="en-US"/>
        </w:rPr>
        <w:t>Key expert 1</w:t>
      </w:r>
      <w:r w:rsidRPr="003D2660">
        <w:rPr>
          <w:rFonts w:ascii="Times New Roman" w:hAnsi="Times New Roman"/>
          <w:sz w:val="22"/>
          <w:szCs w:val="22"/>
          <w:lang w:val="en-US"/>
        </w:rPr>
        <w:t xml:space="preserve">: Senior </w:t>
      </w:r>
      <w:r w:rsidR="005D3657" w:rsidRPr="003D2660">
        <w:rPr>
          <w:rFonts w:ascii="Times New Roman" w:hAnsi="Times New Roman"/>
          <w:sz w:val="22"/>
          <w:szCs w:val="22"/>
          <w:lang w:val="en-US"/>
        </w:rPr>
        <w:t>Media</w:t>
      </w:r>
      <w:r w:rsidRPr="003D2660">
        <w:rPr>
          <w:rFonts w:ascii="Times New Roman" w:hAnsi="Times New Roman"/>
          <w:sz w:val="22"/>
          <w:szCs w:val="22"/>
          <w:lang w:val="en-US"/>
        </w:rPr>
        <w:t xml:space="preserve"> Expert</w:t>
      </w:r>
    </w:p>
    <w:p w14:paraId="1097544E" w14:textId="77777777" w:rsidR="00B436F5" w:rsidRPr="003D2660" w:rsidRDefault="00B436F5" w:rsidP="00B436F5">
      <w:pPr>
        <w:rPr>
          <w:rFonts w:ascii="Times New Roman" w:hAnsi="Times New Roman"/>
          <w:sz w:val="22"/>
          <w:szCs w:val="22"/>
          <w:u w:val="single"/>
          <w:lang w:val="en-US"/>
        </w:rPr>
      </w:pPr>
      <w:r w:rsidRPr="003D2660">
        <w:rPr>
          <w:rFonts w:ascii="Times New Roman" w:hAnsi="Times New Roman"/>
          <w:sz w:val="22"/>
          <w:szCs w:val="22"/>
          <w:u w:val="single"/>
          <w:lang w:val="en-US"/>
        </w:rPr>
        <w:t>Qualifications and skills:</w:t>
      </w:r>
    </w:p>
    <w:p w14:paraId="1889EFE8" w14:textId="73A41840" w:rsidR="00B436F5" w:rsidRPr="003D2660" w:rsidRDefault="00B436F5" w:rsidP="008E49B0">
      <w:pPr>
        <w:pStyle w:val="ListBullet"/>
        <w:keepNext/>
        <w:keepLines/>
        <w:numPr>
          <w:ilvl w:val="0"/>
          <w:numId w:val="4"/>
        </w:numPr>
        <w:spacing w:after="120"/>
        <w:rPr>
          <w:sz w:val="22"/>
          <w:szCs w:val="22"/>
          <w:lang w:val="en-US"/>
        </w:rPr>
      </w:pPr>
      <w:r w:rsidRPr="003D2660">
        <w:rPr>
          <w:sz w:val="22"/>
          <w:szCs w:val="22"/>
          <w:lang w:val="en-US"/>
        </w:rPr>
        <w:t xml:space="preserve">The </w:t>
      </w:r>
      <w:r w:rsidR="005265C1" w:rsidRPr="003D2660">
        <w:rPr>
          <w:sz w:val="22"/>
          <w:szCs w:val="22"/>
          <w:lang w:val="en-US"/>
        </w:rPr>
        <w:t>candidate</w:t>
      </w:r>
      <w:r w:rsidRPr="003D2660">
        <w:rPr>
          <w:sz w:val="22"/>
          <w:szCs w:val="22"/>
          <w:lang w:val="en-US"/>
        </w:rPr>
        <w:t xml:space="preserve"> should have</w:t>
      </w:r>
      <w:r w:rsidR="005265C1" w:rsidRPr="003D2660">
        <w:rPr>
          <w:sz w:val="22"/>
          <w:szCs w:val="22"/>
          <w:lang w:val="en-US"/>
        </w:rPr>
        <w:t xml:space="preserve"> relevant</w:t>
      </w:r>
      <w:r w:rsidRPr="003D2660">
        <w:rPr>
          <w:sz w:val="22"/>
          <w:szCs w:val="22"/>
          <w:lang w:val="en-US"/>
        </w:rPr>
        <w:t xml:space="preserve"> </w:t>
      </w:r>
      <w:r w:rsidR="005265C1" w:rsidRPr="003D2660">
        <w:rPr>
          <w:sz w:val="22"/>
          <w:szCs w:val="22"/>
          <w:lang w:val="en-US"/>
        </w:rPr>
        <w:t>u</w:t>
      </w:r>
      <w:r w:rsidRPr="003D2660">
        <w:rPr>
          <w:sz w:val="22"/>
          <w:szCs w:val="22"/>
          <w:lang w:val="en-US"/>
        </w:rPr>
        <w:t xml:space="preserve">niversity degree </w:t>
      </w:r>
      <w:r w:rsidR="005265C1" w:rsidRPr="003D2660">
        <w:rPr>
          <w:sz w:val="22"/>
          <w:szCs w:val="22"/>
          <w:lang w:val="en-US"/>
        </w:rPr>
        <w:t>(</w:t>
      </w:r>
      <w:proofErr w:type="gramStart"/>
      <w:r w:rsidR="005265C1" w:rsidRPr="003D2660">
        <w:rPr>
          <w:sz w:val="22"/>
          <w:szCs w:val="22"/>
          <w:lang w:val="en-US"/>
        </w:rPr>
        <w:t>i.e.</w:t>
      </w:r>
      <w:proofErr w:type="gramEnd"/>
      <w:r w:rsidRPr="003D2660">
        <w:rPr>
          <w:sz w:val="22"/>
          <w:szCs w:val="22"/>
          <w:lang w:val="en-US"/>
        </w:rPr>
        <w:t xml:space="preserve"> </w:t>
      </w:r>
      <w:r w:rsidR="005265C1" w:rsidRPr="003D2660">
        <w:rPr>
          <w:sz w:val="22"/>
          <w:szCs w:val="22"/>
          <w:lang w:val="en-US"/>
        </w:rPr>
        <w:t xml:space="preserve">social science, </w:t>
      </w:r>
      <w:r w:rsidRPr="003D2660">
        <w:rPr>
          <w:sz w:val="22"/>
          <w:szCs w:val="22"/>
          <w:lang w:val="en-US"/>
        </w:rPr>
        <w:t>communication</w:t>
      </w:r>
      <w:r w:rsidR="005265C1" w:rsidRPr="003D2660">
        <w:rPr>
          <w:sz w:val="22"/>
          <w:szCs w:val="22"/>
          <w:lang w:val="en-US"/>
        </w:rPr>
        <w:t>, public relations, journalism, marketing</w:t>
      </w:r>
      <w:r w:rsidRPr="003D2660">
        <w:rPr>
          <w:sz w:val="22"/>
          <w:szCs w:val="22"/>
          <w:lang w:val="en-US"/>
        </w:rPr>
        <w:t xml:space="preserve"> or related </w:t>
      </w:r>
      <w:r w:rsidR="00F0694D" w:rsidRPr="003D2660">
        <w:rPr>
          <w:sz w:val="22"/>
          <w:szCs w:val="22"/>
          <w:lang w:val="en-US"/>
        </w:rPr>
        <w:t>degrees preferably</w:t>
      </w:r>
      <w:r w:rsidR="008E49B0" w:rsidRPr="003D2660">
        <w:rPr>
          <w:sz w:val="22"/>
          <w:szCs w:val="22"/>
          <w:lang w:val="en-US"/>
        </w:rPr>
        <w:t xml:space="preserve"> with a post-graduate degree;</w:t>
      </w:r>
      <w:r w:rsidR="005265C1" w:rsidRPr="003D2660">
        <w:rPr>
          <w:sz w:val="22"/>
          <w:szCs w:val="22"/>
          <w:lang w:val="en-US"/>
        </w:rPr>
        <w:t xml:space="preserve"> </w:t>
      </w:r>
    </w:p>
    <w:p w14:paraId="7EC55A43" w14:textId="77777777" w:rsidR="00B436F5" w:rsidRPr="003D2660" w:rsidRDefault="00B436F5" w:rsidP="00B436F5">
      <w:pPr>
        <w:rPr>
          <w:rFonts w:ascii="Times New Roman" w:hAnsi="Times New Roman"/>
          <w:sz w:val="22"/>
          <w:szCs w:val="22"/>
          <w:u w:val="single"/>
          <w:lang w:val="en-US"/>
        </w:rPr>
      </w:pPr>
      <w:r w:rsidRPr="003D2660">
        <w:rPr>
          <w:rFonts w:ascii="Times New Roman" w:hAnsi="Times New Roman"/>
          <w:sz w:val="22"/>
          <w:szCs w:val="22"/>
          <w:u w:val="single"/>
          <w:lang w:val="en-US"/>
        </w:rPr>
        <w:t>General professional experience:</w:t>
      </w:r>
    </w:p>
    <w:p w14:paraId="7424CB60" w14:textId="2E8B9396" w:rsidR="00B436F5" w:rsidRPr="003D2660" w:rsidRDefault="00B436F5" w:rsidP="00DC3226">
      <w:pPr>
        <w:pStyle w:val="ListBullet"/>
        <w:keepNext/>
        <w:keepLines/>
        <w:numPr>
          <w:ilvl w:val="0"/>
          <w:numId w:val="7"/>
        </w:numPr>
        <w:spacing w:after="0"/>
        <w:rPr>
          <w:sz w:val="22"/>
          <w:lang w:val="en-US"/>
        </w:rPr>
      </w:pPr>
      <w:r w:rsidRPr="003D2660">
        <w:rPr>
          <w:sz w:val="22"/>
          <w:szCs w:val="22"/>
          <w:lang w:val="en-US"/>
        </w:rPr>
        <w:t>Proven working experience in PR, communication, (social) media marketing</w:t>
      </w:r>
      <w:r w:rsidR="0001461A" w:rsidRPr="003D2660">
        <w:rPr>
          <w:sz w:val="22"/>
          <w:szCs w:val="22"/>
          <w:lang w:val="en-US"/>
        </w:rPr>
        <w:t xml:space="preserve"> and</w:t>
      </w:r>
      <w:r w:rsidRPr="003D2660">
        <w:rPr>
          <w:sz w:val="22"/>
          <w:szCs w:val="22"/>
          <w:lang w:val="en-US"/>
        </w:rPr>
        <w:t xml:space="preserve"> </w:t>
      </w:r>
      <w:r w:rsidR="0001461A" w:rsidRPr="003D2660">
        <w:rPr>
          <w:sz w:val="22"/>
          <w:szCs w:val="22"/>
          <w:lang w:val="en-US"/>
        </w:rPr>
        <w:t>visibility</w:t>
      </w:r>
      <w:r w:rsidR="00F8215F" w:rsidRPr="003D2660">
        <w:rPr>
          <w:sz w:val="22"/>
          <w:lang w:val="en-US"/>
        </w:rPr>
        <w:t xml:space="preserve"> on projects and EU- related matters of at least 5 years</w:t>
      </w:r>
      <w:r w:rsidR="0001461A" w:rsidRPr="003D2660">
        <w:rPr>
          <w:sz w:val="22"/>
          <w:lang w:val="en-US"/>
        </w:rPr>
        <w:t>;</w:t>
      </w:r>
    </w:p>
    <w:p w14:paraId="429B18A3" w14:textId="199F2AE0" w:rsidR="00B436F5" w:rsidRPr="003D2660" w:rsidRDefault="00AE39E5" w:rsidP="00DC3226">
      <w:pPr>
        <w:pStyle w:val="ListBullet"/>
        <w:keepNext/>
        <w:keepLines/>
        <w:numPr>
          <w:ilvl w:val="0"/>
          <w:numId w:val="7"/>
        </w:numPr>
        <w:spacing w:after="0"/>
        <w:rPr>
          <w:sz w:val="22"/>
          <w:lang w:val="en-US"/>
        </w:rPr>
      </w:pPr>
      <w:r w:rsidRPr="003D2660">
        <w:rPr>
          <w:sz w:val="22"/>
          <w:lang w:val="en-US"/>
        </w:rPr>
        <w:t>Excellent communication and interpersonal skills, able to involve diverse stakeholders, and to achieve constructive outcomes;</w:t>
      </w:r>
    </w:p>
    <w:p w14:paraId="530CFB4E" w14:textId="073F6F9D" w:rsidR="00B436F5" w:rsidRPr="003D2660" w:rsidRDefault="00F8215F" w:rsidP="00DC3226">
      <w:pPr>
        <w:pStyle w:val="ListBullet"/>
        <w:keepNext/>
        <w:keepLines/>
        <w:numPr>
          <w:ilvl w:val="0"/>
          <w:numId w:val="7"/>
        </w:numPr>
        <w:spacing w:after="0"/>
        <w:rPr>
          <w:sz w:val="22"/>
          <w:lang w:val="en-US"/>
        </w:rPr>
      </w:pPr>
      <w:r w:rsidRPr="003D2660">
        <w:rPr>
          <w:sz w:val="22"/>
          <w:lang w:val="en-US"/>
        </w:rPr>
        <w:t xml:space="preserve">Demonstrated </w:t>
      </w:r>
      <w:r w:rsidR="00B436F5" w:rsidRPr="003D2660">
        <w:rPr>
          <w:sz w:val="22"/>
          <w:lang w:val="en-US"/>
        </w:rPr>
        <w:t>social networking experience and social analytics tools knowledge</w:t>
      </w:r>
      <w:r w:rsidR="0001461A" w:rsidRPr="003D2660">
        <w:rPr>
          <w:sz w:val="22"/>
          <w:lang w:val="en-US"/>
        </w:rPr>
        <w:t>;</w:t>
      </w:r>
    </w:p>
    <w:p w14:paraId="0CC1FF62" w14:textId="77777777" w:rsidR="00DC3226" w:rsidRPr="003D2660" w:rsidRDefault="00B436F5" w:rsidP="00DC3226">
      <w:pPr>
        <w:pStyle w:val="ListBullet"/>
        <w:keepNext/>
        <w:keepLines/>
        <w:numPr>
          <w:ilvl w:val="0"/>
          <w:numId w:val="7"/>
        </w:numPr>
        <w:spacing w:after="0"/>
        <w:rPr>
          <w:sz w:val="22"/>
          <w:lang w:val="en-US"/>
        </w:rPr>
      </w:pPr>
      <w:r w:rsidRPr="003D2660">
        <w:rPr>
          <w:sz w:val="22"/>
          <w:lang w:val="en-US"/>
        </w:rPr>
        <w:t xml:space="preserve">Positive attitude, detail and customer oriented with good multitasking and </w:t>
      </w:r>
      <w:r w:rsidR="00DC3226" w:rsidRPr="003D2660">
        <w:rPr>
          <w:sz w:val="22"/>
          <w:lang w:val="en-US"/>
        </w:rPr>
        <w:t>organizational</w:t>
      </w:r>
      <w:r w:rsidRPr="003D2660">
        <w:rPr>
          <w:sz w:val="22"/>
          <w:lang w:val="en-US"/>
        </w:rPr>
        <w:t xml:space="preserve"> ability</w:t>
      </w:r>
      <w:r w:rsidR="0001461A" w:rsidRPr="003D2660">
        <w:rPr>
          <w:sz w:val="22"/>
          <w:lang w:val="en-US"/>
        </w:rPr>
        <w:t>;</w:t>
      </w:r>
    </w:p>
    <w:p w14:paraId="78474C7B" w14:textId="77777777" w:rsidR="00DC3226" w:rsidRPr="003D2660" w:rsidRDefault="00DC3226" w:rsidP="00DC3226">
      <w:pPr>
        <w:pStyle w:val="ListBullet"/>
        <w:keepNext/>
        <w:keepLines/>
        <w:numPr>
          <w:ilvl w:val="0"/>
          <w:numId w:val="7"/>
        </w:numPr>
        <w:spacing w:after="0"/>
        <w:rPr>
          <w:sz w:val="22"/>
          <w:lang w:val="en-US"/>
        </w:rPr>
      </w:pPr>
      <w:r w:rsidRPr="003D2660">
        <w:rPr>
          <w:sz w:val="22"/>
          <w:lang w:val="en-US"/>
        </w:rPr>
        <w:t xml:space="preserve">Excellent written and oral skills in English and Macedonian. Albanian will be </w:t>
      </w:r>
      <w:proofErr w:type="gramStart"/>
      <w:r w:rsidRPr="003D2660">
        <w:rPr>
          <w:sz w:val="22"/>
          <w:lang w:val="en-US"/>
        </w:rPr>
        <w:t>consider</w:t>
      </w:r>
      <w:proofErr w:type="gramEnd"/>
      <w:r w:rsidRPr="003D2660">
        <w:rPr>
          <w:sz w:val="22"/>
          <w:lang w:val="en-US"/>
        </w:rPr>
        <w:t xml:space="preserve"> a plus </w:t>
      </w:r>
    </w:p>
    <w:p w14:paraId="113D4BA6" w14:textId="4E9887D8" w:rsidR="00B436F5" w:rsidRPr="00F73F8B" w:rsidRDefault="00B436F5" w:rsidP="00F73F8B">
      <w:pPr>
        <w:pStyle w:val="ListBullet"/>
        <w:keepNext/>
        <w:keepLines/>
        <w:numPr>
          <w:ilvl w:val="0"/>
          <w:numId w:val="7"/>
        </w:numPr>
        <w:spacing w:after="0"/>
        <w:rPr>
          <w:sz w:val="22"/>
          <w:lang w:val="en-US"/>
        </w:rPr>
      </w:pPr>
      <w:r w:rsidRPr="003D2660">
        <w:rPr>
          <w:sz w:val="22"/>
          <w:lang w:val="en-US"/>
        </w:rPr>
        <w:t>Specific professional experience:</w:t>
      </w:r>
      <w:r w:rsidR="00F73F8B">
        <w:rPr>
          <w:sz w:val="22"/>
          <w:lang w:val="en-US"/>
        </w:rPr>
        <w:t xml:space="preserve"> </w:t>
      </w:r>
      <w:r w:rsidRPr="00F73F8B">
        <w:rPr>
          <w:sz w:val="22"/>
          <w:lang w:val="en-US"/>
        </w:rPr>
        <w:t xml:space="preserve">Experience in public relations, communication and visibility, social media contents production and management </w:t>
      </w:r>
    </w:p>
    <w:p w14:paraId="00D66F8E" w14:textId="5AB59CE9" w:rsidR="003D2660" w:rsidRPr="003D2660" w:rsidRDefault="00944519" w:rsidP="00B436F5">
      <w:pPr>
        <w:rPr>
          <w:rFonts w:ascii="Times New Roman" w:hAnsi="Times New Roman"/>
          <w:sz w:val="22"/>
          <w:szCs w:val="22"/>
          <w:lang w:val="en-US"/>
        </w:rPr>
      </w:pPr>
      <w:r w:rsidRPr="003D2660">
        <w:rPr>
          <w:rFonts w:ascii="Times New Roman" w:hAnsi="Times New Roman"/>
          <w:sz w:val="22"/>
          <w:szCs w:val="22"/>
          <w:lang w:val="en-US"/>
        </w:rPr>
        <w:t>The expert</w:t>
      </w:r>
      <w:r w:rsidR="00B436F5" w:rsidRPr="003D2660">
        <w:rPr>
          <w:rFonts w:ascii="Times New Roman" w:hAnsi="Times New Roman"/>
          <w:sz w:val="22"/>
          <w:szCs w:val="22"/>
          <w:lang w:val="en-US"/>
        </w:rPr>
        <w:t xml:space="preserve"> must be independent and free from conflicts of interest in the responsibilities they take on.</w:t>
      </w:r>
    </w:p>
    <w:p w14:paraId="1A79BBED" w14:textId="4B2B34BC" w:rsidR="002831C2" w:rsidRPr="00F73F8B" w:rsidRDefault="002831C2" w:rsidP="00F73F8B">
      <w:pPr>
        <w:rPr>
          <w:rFonts w:ascii="Times New Roman" w:hAnsi="Times New Roman"/>
          <w:sz w:val="22"/>
          <w:szCs w:val="22"/>
          <w:lang w:val="en-US"/>
        </w:rPr>
      </w:pPr>
      <w:r w:rsidRPr="003D2660">
        <w:rPr>
          <w:rFonts w:ascii="Times New Roman" w:hAnsi="Times New Roman"/>
          <w:sz w:val="22"/>
          <w:szCs w:val="22"/>
          <w:lang w:val="en-US"/>
        </w:rPr>
        <w:t>Qualifications and Background</w:t>
      </w:r>
    </w:p>
    <w:p w14:paraId="3F92DC82" w14:textId="3DFB9DA7" w:rsidR="007163A4" w:rsidRPr="003D2660" w:rsidRDefault="007163A4" w:rsidP="00DC3226">
      <w:pPr>
        <w:pStyle w:val="ListBullet"/>
        <w:keepNext/>
        <w:keepLines/>
        <w:numPr>
          <w:ilvl w:val="0"/>
          <w:numId w:val="7"/>
        </w:numPr>
        <w:spacing w:after="0"/>
        <w:rPr>
          <w:sz w:val="22"/>
          <w:lang w:val="en-US"/>
        </w:rPr>
      </w:pPr>
      <w:r w:rsidRPr="003D2660">
        <w:rPr>
          <w:sz w:val="22"/>
          <w:lang w:val="en-US"/>
        </w:rPr>
        <w:t xml:space="preserve">Minimum five years of professional experience in communications, public relations, journalism, marketing or a related </w:t>
      </w:r>
      <w:r w:rsidR="00E23C0C" w:rsidRPr="003D2660">
        <w:rPr>
          <w:sz w:val="22"/>
          <w:lang w:val="en-US"/>
        </w:rPr>
        <w:t>field, working</w:t>
      </w:r>
      <w:r w:rsidR="00DC3226" w:rsidRPr="003D2660">
        <w:rPr>
          <w:sz w:val="22"/>
          <w:lang w:val="en-US"/>
        </w:rPr>
        <w:t xml:space="preserve"> with public institutions, projects and international institutions in the EU related fields</w:t>
      </w:r>
    </w:p>
    <w:p w14:paraId="5B412558" w14:textId="2B3E6E28" w:rsidR="0076227B" w:rsidRPr="00F73F8B" w:rsidRDefault="002831C2" w:rsidP="00B05134">
      <w:pPr>
        <w:pStyle w:val="ListBullet"/>
        <w:keepNext/>
        <w:keepLines/>
        <w:numPr>
          <w:ilvl w:val="0"/>
          <w:numId w:val="7"/>
        </w:numPr>
        <w:spacing w:after="0"/>
        <w:rPr>
          <w:sz w:val="22"/>
          <w:lang w:val="en-US"/>
        </w:rPr>
      </w:pPr>
      <w:r w:rsidRPr="003D2660">
        <w:rPr>
          <w:sz w:val="22"/>
          <w:lang w:val="en-US"/>
        </w:rPr>
        <w:t>Creativity, originality, punctuality, high level of organization and efficiency</w:t>
      </w:r>
      <w:r w:rsidR="00F0694D" w:rsidRPr="003D2660">
        <w:rPr>
          <w:sz w:val="22"/>
          <w:lang w:val="en-US"/>
        </w:rPr>
        <w:t xml:space="preserve">. </w:t>
      </w:r>
      <w:r w:rsidR="007163A4" w:rsidRPr="003D2660">
        <w:rPr>
          <w:sz w:val="22"/>
          <w:szCs w:val="22"/>
          <w:lang w:val="en-US"/>
        </w:rPr>
        <w:t>Capability and proven experience crafting high impact content in various formats (press releases, content for websites, video, blog, social media posts, audio, etc., storytelling, ability to spot a newsworthy story, etc.) targeting different audience segments regarding the single project</w:t>
      </w:r>
      <w:r w:rsidRPr="003D2660">
        <w:rPr>
          <w:sz w:val="22"/>
          <w:szCs w:val="22"/>
          <w:lang w:val="en-US"/>
        </w:rPr>
        <w:t>;</w:t>
      </w:r>
    </w:p>
    <w:p w14:paraId="341D3131" w14:textId="77777777" w:rsidR="00F73F8B" w:rsidRDefault="00F73F8B" w:rsidP="00F73F8B">
      <w:pPr>
        <w:pStyle w:val="ListBullet"/>
        <w:keepNext/>
        <w:keepLines/>
        <w:numPr>
          <w:ilvl w:val="0"/>
          <w:numId w:val="0"/>
        </w:numPr>
        <w:spacing w:after="0"/>
        <w:rPr>
          <w:color w:val="FF0000"/>
          <w:sz w:val="22"/>
          <w:lang w:val="en-US"/>
        </w:rPr>
      </w:pPr>
    </w:p>
    <w:p w14:paraId="5392EEA1" w14:textId="46D98AA1" w:rsidR="00F73F8B" w:rsidRPr="003D2660" w:rsidRDefault="00F73F8B" w:rsidP="00F0694D">
      <w:pPr>
        <w:pStyle w:val="ListBullet"/>
        <w:keepNext/>
        <w:keepLines/>
        <w:numPr>
          <w:ilvl w:val="0"/>
          <w:numId w:val="0"/>
        </w:numPr>
        <w:spacing w:after="0"/>
        <w:ind w:left="283"/>
        <w:rPr>
          <w:color w:val="FF0000"/>
          <w:sz w:val="22"/>
          <w:lang w:val="en-US"/>
        </w:rPr>
      </w:pPr>
      <w:r>
        <w:rPr>
          <w:color w:val="FF0000"/>
          <w:sz w:val="22"/>
          <w:lang w:val="en-US"/>
        </w:rPr>
        <w:t xml:space="preserve">                                                                                                                                             </w:t>
      </w:r>
    </w:p>
    <w:p w14:paraId="22A80ACC" w14:textId="656904CF" w:rsidR="00F73F8B" w:rsidRDefault="00F73F8B" w:rsidP="00F73F8B">
      <w:pPr>
        <w:pStyle w:val="Heading3"/>
        <w:keepNext w:val="0"/>
        <w:numPr>
          <w:ilvl w:val="0"/>
          <w:numId w:val="0"/>
        </w:numPr>
        <w:rPr>
          <w:lang w:val="en-US"/>
        </w:rPr>
      </w:pPr>
    </w:p>
    <w:p w14:paraId="08EA6CD1" w14:textId="77777777" w:rsidR="009006F7" w:rsidRPr="009006F7" w:rsidRDefault="009006F7" w:rsidP="009006F7">
      <w:pPr>
        <w:rPr>
          <w:lang w:val="en-US"/>
        </w:rPr>
      </w:pPr>
    </w:p>
    <w:p w14:paraId="4AAF2377" w14:textId="2DCE0AD1" w:rsidR="00D81857" w:rsidRPr="003D2660" w:rsidRDefault="00B96483" w:rsidP="008D141B">
      <w:pPr>
        <w:pStyle w:val="Heading3"/>
        <w:keepNext w:val="0"/>
        <w:rPr>
          <w:lang w:val="en-US"/>
        </w:rPr>
      </w:pPr>
      <w:r w:rsidRPr="003D2660">
        <w:rPr>
          <w:lang w:val="en-US"/>
        </w:rPr>
        <w:lastRenderedPageBreak/>
        <w:t>Other experts, s</w:t>
      </w:r>
      <w:r w:rsidR="00D81857" w:rsidRPr="003D2660">
        <w:rPr>
          <w:lang w:val="en-US"/>
        </w:rPr>
        <w:t>upport staff &amp; backstopping</w:t>
      </w:r>
    </w:p>
    <w:p w14:paraId="0F85F2E5" w14:textId="65859488" w:rsidR="000B5CCA" w:rsidRPr="003D2660" w:rsidRDefault="00B436F5" w:rsidP="00DC3226">
      <w:pPr>
        <w:pStyle w:val="ListBullet"/>
        <w:keepNext/>
        <w:keepLines/>
        <w:numPr>
          <w:ilvl w:val="0"/>
          <w:numId w:val="4"/>
        </w:numPr>
        <w:spacing w:after="120"/>
        <w:rPr>
          <w:sz w:val="22"/>
          <w:szCs w:val="22"/>
          <w:lang w:val="en-US"/>
        </w:rPr>
      </w:pPr>
      <w:r w:rsidRPr="003D2660">
        <w:rPr>
          <w:sz w:val="22"/>
          <w:szCs w:val="22"/>
          <w:lang w:val="en-US"/>
        </w:rPr>
        <w:t xml:space="preserve">The team must consist of at least </w:t>
      </w:r>
      <w:r w:rsidR="00D30133">
        <w:rPr>
          <w:sz w:val="22"/>
          <w:szCs w:val="22"/>
          <w:lang w:val="en-US"/>
        </w:rPr>
        <w:t>two</w:t>
      </w:r>
      <w:r w:rsidRPr="003D2660">
        <w:rPr>
          <w:sz w:val="22"/>
          <w:szCs w:val="22"/>
          <w:lang w:val="en-US"/>
        </w:rPr>
        <w:t xml:space="preserve"> team members – experts. Each team member has</w:t>
      </w:r>
      <w:r w:rsidR="0002392E" w:rsidRPr="003D2660">
        <w:rPr>
          <w:sz w:val="22"/>
          <w:szCs w:val="22"/>
          <w:lang w:val="en-US"/>
        </w:rPr>
        <w:t xml:space="preserve"> </w:t>
      </w:r>
      <w:r w:rsidRPr="003D2660">
        <w:rPr>
          <w:sz w:val="22"/>
          <w:szCs w:val="22"/>
          <w:lang w:val="en-US"/>
        </w:rPr>
        <w:t xml:space="preserve">a minimum </w:t>
      </w:r>
      <w:r w:rsidR="0002392E" w:rsidRPr="003D2660">
        <w:rPr>
          <w:sz w:val="22"/>
          <w:szCs w:val="22"/>
          <w:lang w:val="en-US"/>
        </w:rPr>
        <w:t>3</w:t>
      </w:r>
      <w:r w:rsidRPr="003D2660">
        <w:rPr>
          <w:sz w:val="22"/>
          <w:szCs w:val="22"/>
          <w:lang w:val="en-US"/>
        </w:rPr>
        <w:t xml:space="preserve"> years of professional experience relevant for the </w:t>
      </w:r>
      <w:proofErr w:type="spellStart"/>
      <w:r w:rsidRPr="003D2660">
        <w:rPr>
          <w:sz w:val="22"/>
          <w:szCs w:val="22"/>
          <w:lang w:val="en-US"/>
        </w:rPr>
        <w:t>ToR</w:t>
      </w:r>
      <w:proofErr w:type="spellEnd"/>
      <w:r w:rsidRPr="003D2660">
        <w:rPr>
          <w:sz w:val="22"/>
          <w:szCs w:val="22"/>
          <w:lang w:val="en-US"/>
        </w:rPr>
        <w:t xml:space="preserve">. Each team member has proven expertise in </w:t>
      </w:r>
      <w:r w:rsidR="0002392E" w:rsidRPr="003D2660">
        <w:rPr>
          <w:sz w:val="22"/>
          <w:szCs w:val="22"/>
          <w:lang w:val="en-US"/>
        </w:rPr>
        <w:t>realization</w:t>
      </w:r>
      <w:r w:rsidRPr="003D2660">
        <w:rPr>
          <w:sz w:val="22"/>
          <w:szCs w:val="22"/>
          <w:lang w:val="en-US"/>
        </w:rPr>
        <w:t xml:space="preserve"> of campaigns in</w:t>
      </w:r>
      <w:r w:rsidR="0002392E" w:rsidRPr="003D2660">
        <w:rPr>
          <w:sz w:val="22"/>
          <w:szCs w:val="22"/>
          <w:lang w:val="en-US"/>
        </w:rPr>
        <w:t xml:space="preserve"> at least 3 EU funded projects</w:t>
      </w:r>
      <w:r w:rsidRPr="003D2660">
        <w:rPr>
          <w:sz w:val="22"/>
          <w:szCs w:val="22"/>
          <w:lang w:val="en-US"/>
        </w:rPr>
        <w:t xml:space="preserve">. </w:t>
      </w:r>
    </w:p>
    <w:p w14:paraId="39A93F65" w14:textId="77777777" w:rsidR="000B5CCA" w:rsidRPr="003D2660" w:rsidRDefault="00B436F5" w:rsidP="00DC3226">
      <w:pPr>
        <w:pStyle w:val="ListBullet"/>
        <w:keepNext/>
        <w:keepLines/>
        <w:numPr>
          <w:ilvl w:val="0"/>
          <w:numId w:val="4"/>
        </w:numPr>
        <w:spacing w:after="120"/>
        <w:rPr>
          <w:sz w:val="22"/>
          <w:szCs w:val="22"/>
          <w:lang w:val="en-US"/>
        </w:rPr>
      </w:pPr>
      <w:r w:rsidRPr="003D2660">
        <w:rPr>
          <w:sz w:val="22"/>
          <w:szCs w:val="22"/>
          <w:lang w:val="en-US"/>
        </w:rPr>
        <w:t>At least one team member</w:t>
      </w:r>
      <w:r w:rsidR="0002392E" w:rsidRPr="003D2660">
        <w:rPr>
          <w:sz w:val="22"/>
          <w:szCs w:val="22"/>
          <w:lang w:val="en-US"/>
        </w:rPr>
        <w:t xml:space="preserve"> </w:t>
      </w:r>
      <w:r w:rsidRPr="003D2660">
        <w:rPr>
          <w:sz w:val="22"/>
          <w:szCs w:val="22"/>
          <w:lang w:val="en-US"/>
        </w:rPr>
        <w:t xml:space="preserve">has proven expertise in </w:t>
      </w:r>
      <w:r w:rsidR="0002392E" w:rsidRPr="003D2660">
        <w:rPr>
          <w:sz w:val="22"/>
          <w:szCs w:val="22"/>
          <w:lang w:val="en-US"/>
        </w:rPr>
        <w:t>realization</w:t>
      </w:r>
      <w:r w:rsidRPr="003D2660">
        <w:rPr>
          <w:sz w:val="22"/>
          <w:szCs w:val="22"/>
          <w:lang w:val="en-US"/>
        </w:rPr>
        <w:t xml:space="preserve"> of campaigns engaging government institutions. </w:t>
      </w:r>
    </w:p>
    <w:p w14:paraId="1F2CE7D1" w14:textId="02E954AB" w:rsidR="00DC3226" w:rsidRPr="003D2660" w:rsidRDefault="003D2660" w:rsidP="00DC3226">
      <w:pPr>
        <w:pStyle w:val="ListBullet"/>
        <w:keepNext/>
        <w:keepLines/>
        <w:numPr>
          <w:ilvl w:val="0"/>
          <w:numId w:val="4"/>
        </w:numPr>
        <w:spacing w:after="120"/>
        <w:rPr>
          <w:sz w:val="22"/>
          <w:szCs w:val="22"/>
          <w:lang w:val="en-US"/>
        </w:rPr>
      </w:pPr>
      <w:r w:rsidRPr="003D2660">
        <w:rPr>
          <w:sz w:val="22"/>
          <w:szCs w:val="22"/>
          <w:lang w:val="en-US"/>
        </w:rPr>
        <w:t>At least one team member has excellent digital skills in graphic design,</w:t>
      </w:r>
    </w:p>
    <w:p w14:paraId="331C254E" w14:textId="25412CEE" w:rsidR="00DC3226" w:rsidRPr="003D2660" w:rsidRDefault="00DC3226" w:rsidP="00DC3226">
      <w:pPr>
        <w:pStyle w:val="ListBullet"/>
        <w:keepNext/>
        <w:keepLines/>
        <w:numPr>
          <w:ilvl w:val="0"/>
          <w:numId w:val="4"/>
        </w:numPr>
        <w:spacing w:after="120"/>
        <w:rPr>
          <w:sz w:val="22"/>
          <w:szCs w:val="22"/>
          <w:lang w:val="en-US"/>
        </w:rPr>
      </w:pPr>
      <w:r w:rsidRPr="003D2660">
        <w:rPr>
          <w:sz w:val="22"/>
          <w:szCs w:val="22"/>
          <w:lang w:val="en-US"/>
        </w:rPr>
        <w:t xml:space="preserve">Excellent writing, editing (photo/video/text), and </w:t>
      </w:r>
      <w:r w:rsidR="00E23C0C" w:rsidRPr="003D2660">
        <w:rPr>
          <w:sz w:val="22"/>
          <w:szCs w:val="22"/>
          <w:lang w:val="en-US"/>
        </w:rPr>
        <w:t>presentation skills</w:t>
      </w:r>
    </w:p>
    <w:p w14:paraId="5481BEEE" w14:textId="707FEC1D" w:rsidR="00B436F5" w:rsidRPr="003D2660" w:rsidRDefault="00DC3226" w:rsidP="0002392E">
      <w:pPr>
        <w:pStyle w:val="ListBullet"/>
        <w:keepNext/>
        <w:keepLines/>
        <w:numPr>
          <w:ilvl w:val="0"/>
          <w:numId w:val="4"/>
        </w:numPr>
        <w:spacing w:after="120"/>
        <w:rPr>
          <w:sz w:val="22"/>
          <w:szCs w:val="22"/>
          <w:lang w:val="en-US"/>
        </w:rPr>
      </w:pPr>
      <w:r w:rsidRPr="003D2660">
        <w:rPr>
          <w:sz w:val="22"/>
          <w:szCs w:val="22"/>
          <w:lang w:val="en-US"/>
        </w:rPr>
        <w:t>Knowledge of (online) marketing tools and good understanding of digital marketing and social media channels</w:t>
      </w:r>
      <w:r w:rsidR="000B5CCA" w:rsidRPr="003D2660">
        <w:rPr>
          <w:sz w:val="22"/>
          <w:szCs w:val="22"/>
          <w:lang w:val="en-US"/>
        </w:rPr>
        <w:t xml:space="preserve"> (different experts if needed)</w:t>
      </w:r>
      <w:r w:rsidRPr="003D2660">
        <w:rPr>
          <w:sz w:val="22"/>
          <w:szCs w:val="22"/>
          <w:lang w:val="en-US"/>
        </w:rPr>
        <w:t>;</w:t>
      </w:r>
    </w:p>
    <w:p w14:paraId="19D70A25" w14:textId="77777777" w:rsidR="0002392E" w:rsidRPr="003D2660" w:rsidRDefault="0002392E" w:rsidP="0002392E">
      <w:pPr>
        <w:rPr>
          <w:rFonts w:ascii="Times New Roman" w:hAnsi="Times New Roman"/>
          <w:sz w:val="22"/>
          <w:szCs w:val="22"/>
          <w:lang w:val="en-US"/>
        </w:rPr>
      </w:pPr>
      <w:r w:rsidRPr="003D2660">
        <w:rPr>
          <w:rFonts w:ascii="Times New Roman" w:hAnsi="Times New Roman"/>
          <w:sz w:val="22"/>
          <w:szCs w:val="22"/>
          <w:lang w:val="en-US"/>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795312CB" w14:textId="69ACE3E9" w:rsidR="0002392E" w:rsidRPr="003D2660" w:rsidRDefault="0002392E" w:rsidP="0002392E">
      <w:pPr>
        <w:autoSpaceDE w:val="0"/>
        <w:autoSpaceDN w:val="0"/>
        <w:adjustRightInd w:val="0"/>
        <w:spacing w:after="0"/>
        <w:rPr>
          <w:rFonts w:ascii="Times New Roman" w:hAnsi="Times New Roman"/>
          <w:sz w:val="22"/>
          <w:szCs w:val="22"/>
          <w:lang w:val="en-US"/>
        </w:rPr>
      </w:pPr>
      <w:r w:rsidRPr="003D2660">
        <w:rPr>
          <w:rFonts w:ascii="Times New Roman" w:hAnsi="Times New Roman"/>
          <w:sz w:val="22"/>
          <w:szCs w:val="22"/>
          <w:lang w:val="en-US"/>
        </w:rPr>
        <w:t>The costs for backstopping and support staff, as needed, are considered to be included in the tenderer's financial offer.</w:t>
      </w:r>
    </w:p>
    <w:p w14:paraId="6E5E512E" w14:textId="77777777" w:rsidR="0002392E" w:rsidRPr="003D2660" w:rsidRDefault="0002392E" w:rsidP="0002392E">
      <w:pPr>
        <w:autoSpaceDE w:val="0"/>
        <w:autoSpaceDN w:val="0"/>
        <w:adjustRightInd w:val="0"/>
        <w:spacing w:after="0"/>
        <w:rPr>
          <w:rFonts w:ascii="Times New Roman" w:hAnsi="Times New Roman"/>
          <w:sz w:val="22"/>
          <w:szCs w:val="22"/>
          <w:lang w:val="en-US"/>
        </w:rPr>
      </w:pPr>
    </w:p>
    <w:p w14:paraId="52AA6611" w14:textId="6753CCEC" w:rsidR="00D81857" w:rsidRPr="003D2660" w:rsidRDefault="00D81857" w:rsidP="000B5CCA">
      <w:pPr>
        <w:pStyle w:val="Heading2"/>
        <w:rPr>
          <w:lang w:val="en-US"/>
        </w:rPr>
      </w:pPr>
      <w:bookmarkStart w:id="24" w:name="_Toc67320757"/>
      <w:r w:rsidRPr="003D2660">
        <w:rPr>
          <w:lang w:val="en-US"/>
        </w:rPr>
        <w:t>Office accommodation</w:t>
      </w:r>
      <w:bookmarkEnd w:id="24"/>
    </w:p>
    <w:p w14:paraId="6E1A8446" w14:textId="4D80037A" w:rsidR="00D81857" w:rsidRPr="003D2660" w:rsidRDefault="001A4318" w:rsidP="008D141B">
      <w:pPr>
        <w:rPr>
          <w:rFonts w:ascii="Times New Roman" w:hAnsi="Times New Roman"/>
          <w:sz w:val="22"/>
          <w:szCs w:val="22"/>
          <w:lang w:val="en-US"/>
        </w:rPr>
      </w:pPr>
      <w:r w:rsidRPr="003D2660">
        <w:rPr>
          <w:rFonts w:ascii="Times New Roman" w:hAnsi="Times New Roman"/>
          <w:sz w:val="22"/>
          <w:szCs w:val="22"/>
          <w:lang w:val="en-US"/>
        </w:rPr>
        <w:t>Office accommodation of a reasonable standard and space for each expert working on the contract is to be provided by the Contractor.</w:t>
      </w:r>
    </w:p>
    <w:p w14:paraId="0A515311" w14:textId="77777777" w:rsidR="00D81857" w:rsidRPr="003D2660" w:rsidRDefault="00D81857" w:rsidP="000B5CCA">
      <w:pPr>
        <w:pStyle w:val="Heading2"/>
        <w:rPr>
          <w:lang w:val="en-US"/>
        </w:rPr>
      </w:pPr>
      <w:bookmarkStart w:id="25" w:name="_Toc67320758"/>
      <w:r w:rsidRPr="003D2660">
        <w:rPr>
          <w:lang w:val="en-US"/>
        </w:rPr>
        <w:t xml:space="preserve">Facilities to be provided by the </w:t>
      </w:r>
      <w:r w:rsidR="00E21553" w:rsidRPr="003D2660">
        <w:rPr>
          <w:lang w:val="en-US"/>
        </w:rPr>
        <w:t>c</w:t>
      </w:r>
      <w:r w:rsidR="00320C07" w:rsidRPr="003D2660">
        <w:rPr>
          <w:lang w:val="en-US"/>
        </w:rPr>
        <w:t>ontractor</w:t>
      </w:r>
      <w:bookmarkEnd w:id="25"/>
    </w:p>
    <w:p w14:paraId="5A6BE21D" w14:textId="4841ECC8" w:rsidR="00F0694D" w:rsidRPr="003D2660" w:rsidRDefault="00D81857" w:rsidP="008D141B">
      <w:pPr>
        <w:rPr>
          <w:rFonts w:ascii="Times New Roman" w:hAnsi="Times New Roman"/>
          <w:sz w:val="22"/>
          <w:szCs w:val="22"/>
          <w:lang w:val="en-US"/>
        </w:rPr>
      </w:pPr>
      <w:r w:rsidRPr="003D2660">
        <w:rPr>
          <w:rFonts w:ascii="Times New Roman" w:hAnsi="Times New Roman"/>
          <w:sz w:val="22"/>
          <w:szCs w:val="22"/>
          <w:lang w:val="en-US"/>
        </w:rPr>
        <w:t xml:space="preserve">The </w:t>
      </w:r>
      <w:r w:rsidR="00144AAA" w:rsidRPr="003D2660">
        <w:rPr>
          <w:rFonts w:ascii="Times New Roman" w:hAnsi="Times New Roman"/>
          <w:sz w:val="22"/>
          <w:szCs w:val="22"/>
          <w:lang w:val="en-US"/>
        </w:rPr>
        <w:t>c</w:t>
      </w:r>
      <w:r w:rsidR="00320C07" w:rsidRPr="003D2660">
        <w:rPr>
          <w:rFonts w:ascii="Times New Roman" w:hAnsi="Times New Roman"/>
          <w:sz w:val="22"/>
          <w:szCs w:val="22"/>
          <w:lang w:val="en-US"/>
        </w:rPr>
        <w:t>ontractor</w:t>
      </w:r>
      <w:r w:rsidRPr="003D2660">
        <w:rPr>
          <w:rFonts w:ascii="Times New Roman" w:hAnsi="Times New Roman"/>
          <w:sz w:val="22"/>
          <w:szCs w:val="22"/>
          <w:lang w:val="en-US"/>
        </w:rPr>
        <w:t xml:space="preserve"> shall ensure that experts are adequately supported and equipped.</w:t>
      </w:r>
      <w:r w:rsidR="00935F4D" w:rsidRPr="003D2660">
        <w:rPr>
          <w:rFonts w:ascii="Times New Roman" w:hAnsi="Times New Roman"/>
          <w:sz w:val="22"/>
          <w:szCs w:val="22"/>
          <w:lang w:val="en-US"/>
        </w:rPr>
        <w:t xml:space="preserve"> </w:t>
      </w:r>
      <w:r w:rsidRPr="003D2660">
        <w:rPr>
          <w:rFonts w:ascii="Times New Roman" w:hAnsi="Times New Roman"/>
          <w:sz w:val="22"/>
          <w:szCs w:val="22"/>
          <w:lang w:val="en-US"/>
        </w:rPr>
        <w:t xml:space="preserve">In </w:t>
      </w:r>
      <w:r w:rsidR="00CD01A9" w:rsidRPr="003D2660">
        <w:rPr>
          <w:rFonts w:ascii="Times New Roman" w:hAnsi="Times New Roman"/>
          <w:sz w:val="22"/>
          <w:szCs w:val="22"/>
          <w:lang w:val="en-US"/>
        </w:rPr>
        <w:t>particular,</w:t>
      </w:r>
      <w:r w:rsidRPr="003D2660">
        <w:rPr>
          <w:rFonts w:ascii="Times New Roman" w:hAnsi="Times New Roman"/>
          <w:sz w:val="22"/>
          <w:szCs w:val="22"/>
          <w:lang w:val="en-US"/>
        </w:rPr>
        <w:t xml:space="preserve"> it </w:t>
      </w:r>
      <w:r w:rsidR="00F24DAB" w:rsidRPr="003D2660">
        <w:rPr>
          <w:rFonts w:ascii="Times New Roman" w:hAnsi="Times New Roman"/>
          <w:sz w:val="22"/>
          <w:szCs w:val="22"/>
          <w:lang w:val="en-US"/>
        </w:rPr>
        <w:t>must</w:t>
      </w:r>
      <w:r w:rsidRPr="003D2660">
        <w:rPr>
          <w:rFonts w:ascii="Times New Roman" w:hAnsi="Times New Roman"/>
          <w:sz w:val="22"/>
          <w:szCs w:val="22"/>
          <w:lang w:val="en-US"/>
        </w:rPr>
        <w:t xml:space="preserve"> ensure that there is sufficient administrative, secretarial and interpreting provision to enable experts to concentrate on their primary responsibilities.</w:t>
      </w:r>
      <w:r w:rsidR="00935F4D" w:rsidRPr="003D2660">
        <w:rPr>
          <w:rFonts w:ascii="Times New Roman" w:hAnsi="Times New Roman"/>
          <w:sz w:val="22"/>
          <w:szCs w:val="22"/>
          <w:lang w:val="en-US"/>
        </w:rPr>
        <w:t xml:space="preserve"> </w:t>
      </w:r>
      <w:r w:rsidRPr="003D2660">
        <w:rPr>
          <w:rFonts w:ascii="Times New Roman" w:hAnsi="Times New Roman"/>
          <w:sz w:val="22"/>
          <w:szCs w:val="22"/>
          <w:lang w:val="en-US"/>
        </w:rPr>
        <w:t xml:space="preserve">It must also transfer funds as necessary to support </w:t>
      </w:r>
      <w:r w:rsidR="00F24DAB" w:rsidRPr="003D2660">
        <w:rPr>
          <w:rFonts w:ascii="Times New Roman" w:hAnsi="Times New Roman"/>
          <w:sz w:val="22"/>
          <w:szCs w:val="22"/>
          <w:lang w:val="en-US"/>
        </w:rPr>
        <w:t>their work</w:t>
      </w:r>
      <w:r w:rsidRPr="003D2660">
        <w:rPr>
          <w:rFonts w:ascii="Times New Roman" w:hAnsi="Times New Roman"/>
          <w:sz w:val="22"/>
          <w:szCs w:val="22"/>
          <w:lang w:val="en-US"/>
        </w:rPr>
        <w:t xml:space="preserve"> under the contract and to ensure that its employees are paid regularly and in a timely fashion.</w:t>
      </w:r>
    </w:p>
    <w:p w14:paraId="42537B8D" w14:textId="77777777" w:rsidR="00D81857" w:rsidRPr="003D2660" w:rsidRDefault="00D81857" w:rsidP="000B5CCA">
      <w:pPr>
        <w:pStyle w:val="Heading2"/>
        <w:rPr>
          <w:lang w:val="en-US"/>
        </w:rPr>
      </w:pPr>
      <w:bookmarkStart w:id="26" w:name="_Toc67320759"/>
      <w:r w:rsidRPr="003D2660">
        <w:rPr>
          <w:lang w:val="en-US"/>
        </w:rPr>
        <w:t>Equipment</w:t>
      </w:r>
      <w:bookmarkEnd w:id="26"/>
    </w:p>
    <w:p w14:paraId="2425995D" w14:textId="2C3D00D5" w:rsidR="003D2660" w:rsidRPr="003D2660" w:rsidRDefault="00D81857" w:rsidP="008D141B">
      <w:pPr>
        <w:rPr>
          <w:rFonts w:ascii="Times New Roman" w:hAnsi="Times New Roman"/>
          <w:sz w:val="22"/>
          <w:szCs w:val="22"/>
          <w:lang w:val="en-US"/>
        </w:rPr>
      </w:pPr>
      <w:r w:rsidRPr="003D2660">
        <w:rPr>
          <w:rFonts w:ascii="Times New Roman" w:hAnsi="Times New Roman"/>
          <w:b/>
          <w:sz w:val="22"/>
          <w:szCs w:val="22"/>
          <w:lang w:val="en-US"/>
        </w:rPr>
        <w:t>No</w:t>
      </w:r>
      <w:r w:rsidRPr="003D2660">
        <w:rPr>
          <w:rFonts w:ascii="Times New Roman" w:hAnsi="Times New Roman"/>
          <w:sz w:val="22"/>
          <w:szCs w:val="22"/>
          <w:lang w:val="en-US"/>
        </w:rPr>
        <w:t xml:space="preserve"> equipment is to be purchased on behalf of the </w:t>
      </w:r>
      <w:r w:rsidR="00144AAA" w:rsidRPr="003D2660">
        <w:rPr>
          <w:rFonts w:ascii="Times New Roman" w:hAnsi="Times New Roman"/>
          <w:sz w:val="22"/>
          <w:szCs w:val="22"/>
          <w:lang w:val="en-US"/>
        </w:rPr>
        <w:t>c</w:t>
      </w:r>
      <w:r w:rsidRPr="003D2660">
        <w:rPr>
          <w:rFonts w:ascii="Times New Roman" w:hAnsi="Times New Roman"/>
          <w:sz w:val="22"/>
          <w:szCs w:val="22"/>
          <w:lang w:val="en-US"/>
        </w:rPr>
        <w:t xml:space="preserve">ontracting </w:t>
      </w:r>
      <w:r w:rsidR="00144AAA" w:rsidRPr="003D2660">
        <w:rPr>
          <w:rFonts w:ascii="Times New Roman" w:hAnsi="Times New Roman"/>
          <w:sz w:val="22"/>
          <w:szCs w:val="22"/>
          <w:lang w:val="en-US"/>
        </w:rPr>
        <w:t>a</w:t>
      </w:r>
      <w:r w:rsidRPr="003D2660">
        <w:rPr>
          <w:rFonts w:ascii="Times New Roman" w:hAnsi="Times New Roman"/>
          <w:sz w:val="22"/>
          <w:szCs w:val="22"/>
          <w:lang w:val="en-US"/>
        </w:rPr>
        <w:t xml:space="preserve">uthority / </w:t>
      </w:r>
      <w:r w:rsidR="001C7648" w:rsidRPr="003D2660">
        <w:rPr>
          <w:rFonts w:ascii="Times New Roman" w:hAnsi="Times New Roman"/>
          <w:sz w:val="22"/>
          <w:szCs w:val="22"/>
          <w:lang w:val="en-US"/>
        </w:rPr>
        <w:t>partner</w:t>
      </w:r>
      <w:r w:rsidRPr="003D2660">
        <w:rPr>
          <w:rFonts w:ascii="Times New Roman" w:hAnsi="Times New Roman"/>
          <w:sz w:val="22"/>
          <w:szCs w:val="22"/>
          <w:lang w:val="en-US"/>
        </w:rPr>
        <w:t xml:space="preserve"> country as part of this service contract or transferred to the </w:t>
      </w:r>
      <w:r w:rsidR="00144AAA" w:rsidRPr="003D2660">
        <w:rPr>
          <w:rFonts w:ascii="Times New Roman" w:hAnsi="Times New Roman"/>
          <w:sz w:val="22"/>
          <w:szCs w:val="22"/>
          <w:lang w:val="en-US"/>
        </w:rPr>
        <w:t>c</w:t>
      </w:r>
      <w:r w:rsidRPr="003D2660">
        <w:rPr>
          <w:rFonts w:ascii="Times New Roman" w:hAnsi="Times New Roman"/>
          <w:sz w:val="22"/>
          <w:szCs w:val="22"/>
          <w:lang w:val="en-US"/>
        </w:rPr>
        <w:t xml:space="preserve">ontracting </w:t>
      </w:r>
      <w:r w:rsidR="00144AAA" w:rsidRPr="003D2660">
        <w:rPr>
          <w:rFonts w:ascii="Times New Roman" w:hAnsi="Times New Roman"/>
          <w:sz w:val="22"/>
          <w:szCs w:val="22"/>
          <w:lang w:val="en-US"/>
        </w:rPr>
        <w:t>a</w:t>
      </w:r>
      <w:r w:rsidRPr="003D2660">
        <w:rPr>
          <w:rFonts w:ascii="Times New Roman" w:hAnsi="Times New Roman"/>
          <w:sz w:val="22"/>
          <w:szCs w:val="22"/>
          <w:lang w:val="en-US"/>
        </w:rPr>
        <w:t xml:space="preserve">uthority / </w:t>
      </w:r>
      <w:r w:rsidR="001C7648" w:rsidRPr="003D2660">
        <w:rPr>
          <w:rFonts w:ascii="Times New Roman" w:hAnsi="Times New Roman"/>
          <w:sz w:val="22"/>
          <w:szCs w:val="22"/>
          <w:lang w:val="en-US"/>
        </w:rPr>
        <w:t>partner</w:t>
      </w:r>
      <w:r w:rsidRPr="003D2660">
        <w:rPr>
          <w:rFonts w:ascii="Times New Roman" w:hAnsi="Times New Roman"/>
          <w:sz w:val="22"/>
          <w:szCs w:val="22"/>
          <w:lang w:val="en-US"/>
        </w:rPr>
        <w:t xml:space="preserve"> country at the end of this contract.</w:t>
      </w:r>
      <w:r w:rsidR="00935F4D" w:rsidRPr="003D2660">
        <w:rPr>
          <w:rFonts w:ascii="Times New Roman" w:hAnsi="Times New Roman"/>
          <w:sz w:val="22"/>
          <w:szCs w:val="22"/>
          <w:lang w:val="en-US"/>
        </w:rPr>
        <w:t xml:space="preserve"> </w:t>
      </w:r>
      <w:r w:rsidRPr="003D2660">
        <w:rPr>
          <w:rFonts w:ascii="Times New Roman" w:hAnsi="Times New Roman"/>
          <w:sz w:val="22"/>
          <w:szCs w:val="22"/>
          <w:lang w:val="en-US"/>
        </w:rPr>
        <w:t xml:space="preserve">Any equipment related to this contract which is to be acquired by the </w:t>
      </w:r>
      <w:r w:rsidR="001C7648" w:rsidRPr="003D2660">
        <w:rPr>
          <w:rFonts w:ascii="Times New Roman" w:hAnsi="Times New Roman"/>
          <w:sz w:val="22"/>
          <w:szCs w:val="22"/>
          <w:lang w:val="en-US"/>
        </w:rPr>
        <w:t>partner</w:t>
      </w:r>
      <w:r w:rsidRPr="003D2660">
        <w:rPr>
          <w:rFonts w:ascii="Times New Roman" w:hAnsi="Times New Roman"/>
          <w:sz w:val="22"/>
          <w:szCs w:val="22"/>
          <w:lang w:val="en-US"/>
        </w:rPr>
        <w:t xml:space="preserve"> country must be purchased by means of a separate supply tender procedure.</w:t>
      </w:r>
    </w:p>
    <w:p w14:paraId="79C51359" w14:textId="77777777" w:rsidR="00D81857" w:rsidRPr="003D2660" w:rsidRDefault="00D81857" w:rsidP="008A65FE">
      <w:pPr>
        <w:pStyle w:val="Heading1"/>
        <w:rPr>
          <w:lang w:val="en-US"/>
        </w:rPr>
      </w:pPr>
      <w:bookmarkStart w:id="27" w:name="_Toc67320760"/>
      <w:r w:rsidRPr="003D2660">
        <w:rPr>
          <w:lang w:val="en-US"/>
        </w:rPr>
        <w:t>REPORTS</w:t>
      </w:r>
      <w:bookmarkEnd w:id="27"/>
    </w:p>
    <w:p w14:paraId="1884294E" w14:textId="77777777" w:rsidR="00D81857" w:rsidRPr="003D2660" w:rsidRDefault="00D81857" w:rsidP="000B5CCA">
      <w:pPr>
        <w:pStyle w:val="Heading2"/>
        <w:rPr>
          <w:lang w:val="en-US"/>
        </w:rPr>
      </w:pPr>
      <w:bookmarkStart w:id="28" w:name="_Ref20555417"/>
      <w:bookmarkStart w:id="29" w:name="_Ref20656720"/>
      <w:bookmarkStart w:id="30" w:name="_Toc67320761"/>
      <w:r w:rsidRPr="003D2660">
        <w:rPr>
          <w:lang w:val="en-US"/>
        </w:rPr>
        <w:t>Reporting requirements</w:t>
      </w:r>
      <w:bookmarkEnd w:id="28"/>
      <w:bookmarkEnd w:id="29"/>
      <w:bookmarkEnd w:id="30"/>
    </w:p>
    <w:p w14:paraId="21316570" w14:textId="5327A1CD" w:rsidR="004E5639" w:rsidRPr="003D2660" w:rsidRDefault="004E5639" w:rsidP="008D141B">
      <w:pPr>
        <w:rPr>
          <w:rFonts w:ascii="Times New Roman" w:hAnsi="Times New Roman"/>
          <w:sz w:val="22"/>
          <w:szCs w:val="22"/>
          <w:lang w:val="en-US"/>
        </w:rPr>
      </w:pPr>
      <w:r w:rsidRPr="003D2660">
        <w:rPr>
          <w:rFonts w:ascii="Times New Roman" w:hAnsi="Times New Roman"/>
          <w:sz w:val="22"/>
          <w:szCs w:val="22"/>
          <w:lang w:val="en-US"/>
        </w:rPr>
        <w:t xml:space="preserve">The </w:t>
      </w:r>
      <w:r w:rsidR="00144AAA" w:rsidRPr="003D2660">
        <w:rPr>
          <w:rFonts w:ascii="Times New Roman" w:hAnsi="Times New Roman"/>
          <w:sz w:val="22"/>
          <w:szCs w:val="22"/>
          <w:lang w:val="en-US"/>
        </w:rPr>
        <w:t>c</w:t>
      </w:r>
      <w:r w:rsidR="00320C07" w:rsidRPr="003D2660">
        <w:rPr>
          <w:rFonts w:ascii="Times New Roman" w:hAnsi="Times New Roman"/>
          <w:sz w:val="22"/>
          <w:szCs w:val="22"/>
          <w:lang w:val="en-US"/>
        </w:rPr>
        <w:t>ontractor</w:t>
      </w:r>
      <w:r w:rsidRPr="003D2660">
        <w:rPr>
          <w:rFonts w:ascii="Times New Roman" w:hAnsi="Times New Roman"/>
          <w:sz w:val="22"/>
          <w:szCs w:val="22"/>
          <w:lang w:val="en-US"/>
        </w:rPr>
        <w:t xml:space="preserve"> will s</w:t>
      </w:r>
      <w:r w:rsidR="0002392E" w:rsidRPr="003D2660">
        <w:rPr>
          <w:rFonts w:ascii="Times New Roman" w:hAnsi="Times New Roman"/>
          <w:sz w:val="22"/>
          <w:szCs w:val="22"/>
          <w:lang w:val="en-US"/>
        </w:rPr>
        <w:t>ubmit the following reports in English</w:t>
      </w:r>
      <w:r w:rsidR="00155998" w:rsidRPr="003D2660">
        <w:rPr>
          <w:rFonts w:ascii="Times New Roman" w:hAnsi="Times New Roman"/>
          <w:sz w:val="22"/>
          <w:szCs w:val="22"/>
          <w:lang w:val="en-US"/>
        </w:rPr>
        <w:t xml:space="preserve"> </w:t>
      </w:r>
      <w:r w:rsidR="0002392E" w:rsidRPr="003D2660">
        <w:rPr>
          <w:rFonts w:ascii="Times New Roman" w:hAnsi="Times New Roman"/>
          <w:sz w:val="22"/>
          <w:szCs w:val="22"/>
          <w:lang w:val="en-US"/>
        </w:rPr>
        <w:t xml:space="preserve">language </w:t>
      </w:r>
      <w:r w:rsidR="00155998" w:rsidRPr="003D2660">
        <w:rPr>
          <w:rFonts w:ascii="Times New Roman" w:hAnsi="Times New Roman"/>
          <w:sz w:val="22"/>
          <w:szCs w:val="22"/>
          <w:lang w:val="en-US"/>
        </w:rPr>
        <w:t xml:space="preserve">in one original and </w:t>
      </w:r>
      <w:r w:rsidR="0002392E" w:rsidRPr="003D2660">
        <w:rPr>
          <w:rFonts w:ascii="Times New Roman" w:hAnsi="Times New Roman"/>
          <w:sz w:val="22"/>
          <w:szCs w:val="22"/>
          <w:lang w:val="en-US"/>
        </w:rPr>
        <w:t>through e-mail to the Project office for the duration of this Contract</w:t>
      </w:r>
      <w:r w:rsidR="00155998" w:rsidRPr="003D2660">
        <w:rPr>
          <w:rFonts w:ascii="Times New Roman" w:hAnsi="Times New Roman"/>
          <w:sz w:val="22"/>
          <w:szCs w:val="22"/>
          <w:lang w:val="en-US"/>
        </w:rPr>
        <w:t xml:space="preserve"> copes</w:t>
      </w:r>
      <w:r w:rsidRPr="003D2660">
        <w:rPr>
          <w:rFonts w:ascii="Times New Roman" w:hAnsi="Times New Roman"/>
          <w:sz w:val="22"/>
          <w:szCs w:val="22"/>
          <w:lang w:val="en-US"/>
        </w:rPr>
        <w:t>:</w:t>
      </w:r>
    </w:p>
    <w:p w14:paraId="7F0D33D4" w14:textId="6D07D599" w:rsidR="00780D1B" w:rsidRDefault="004E5639" w:rsidP="008D141B">
      <w:pPr>
        <w:pStyle w:val="ListBullet"/>
        <w:numPr>
          <w:ilvl w:val="0"/>
          <w:numId w:val="4"/>
        </w:numPr>
        <w:rPr>
          <w:sz w:val="22"/>
          <w:szCs w:val="22"/>
          <w:lang w:val="en-US"/>
        </w:rPr>
      </w:pPr>
      <w:r w:rsidRPr="003D2660">
        <w:rPr>
          <w:b/>
          <w:bCs/>
          <w:sz w:val="22"/>
          <w:szCs w:val="22"/>
          <w:lang w:val="en-US"/>
        </w:rPr>
        <w:t>Inception Report</w:t>
      </w:r>
      <w:r w:rsidRPr="003D2660">
        <w:rPr>
          <w:sz w:val="22"/>
          <w:szCs w:val="22"/>
          <w:lang w:val="en-US"/>
        </w:rPr>
        <w:t xml:space="preserve"> of ma</w:t>
      </w:r>
      <w:r w:rsidR="00780D1B" w:rsidRPr="003D2660">
        <w:rPr>
          <w:sz w:val="22"/>
          <w:szCs w:val="22"/>
          <w:lang w:val="en-US"/>
        </w:rPr>
        <w:t>x</w:t>
      </w:r>
      <w:r w:rsidRPr="003D2660">
        <w:rPr>
          <w:sz w:val="22"/>
          <w:szCs w:val="22"/>
          <w:lang w:val="en-US"/>
        </w:rPr>
        <w:t xml:space="preserve">imum </w:t>
      </w:r>
      <w:r w:rsidR="007A0AF2" w:rsidRPr="003D2660">
        <w:rPr>
          <w:sz w:val="22"/>
          <w:szCs w:val="22"/>
          <w:lang w:val="en-US"/>
        </w:rPr>
        <w:t>10</w:t>
      </w:r>
      <w:r w:rsidRPr="003D2660">
        <w:rPr>
          <w:sz w:val="22"/>
          <w:szCs w:val="22"/>
          <w:lang w:val="en-US"/>
        </w:rPr>
        <w:t xml:space="preserve"> pages to be produced after </w:t>
      </w:r>
      <w:r w:rsidR="0002392E" w:rsidRPr="003D2660">
        <w:rPr>
          <w:sz w:val="22"/>
          <w:szCs w:val="22"/>
          <w:lang w:val="en-US"/>
        </w:rPr>
        <w:t>2</w:t>
      </w:r>
      <w:r w:rsidRPr="003D2660">
        <w:rPr>
          <w:sz w:val="22"/>
          <w:szCs w:val="22"/>
          <w:lang w:val="en-US"/>
        </w:rPr>
        <w:t xml:space="preserve"> week</w:t>
      </w:r>
      <w:r w:rsidR="007A0AF2" w:rsidRPr="003D2660">
        <w:rPr>
          <w:sz w:val="22"/>
          <w:szCs w:val="22"/>
          <w:lang w:val="en-US"/>
        </w:rPr>
        <w:t>s</w:t>
      </w:r>
      <w:r w:rsidR="00CF0F68" w:rsidRPr="003D2660">
        <w:rPr>
          <w:sz w:val="22"/>
          <w:szCs w:val="22"/>
          <w:lang w:val="en-US"/>
        </w:rPr>
        <w:t xml:space="preserve">, </w:t>
      </w:r>
      <w:r w:rsidRPr="003D2660">
        <w:rPr>
          <w:sz w:val="22"/>
          <w:szCs w:val="22"/>
          <w:lang w:val="en-US"/>
        </w:rPr>
        <w:t xml:space="preserve">from the </w:t>
      </w:r>
      <w:r w:rsidR="00F24DAB" w:rsidRPr="003D2660">
        <w:rPr>
          <w:sz w:val="22"/>
          <w:szCs w:val="22"/>
          <w:lang w:val="en-US"/>
        </w:rPr>
        <w:t>start</w:t>
      </w:r>
      <w:r w:rsidRPr="003D2660">
        <w:rPr>
          <w:sz w:val="22"/>
          <w:szCs w:val="22"/>
          <w:lang w:val="en-US"/>
        </w:rPr>
        <w:t xml:space="preserve"> of implementation. </w:t>
      </w:r>
      <w:r w:rsidR="00780D1B" w:rsidRPr="003D2660">
        <w:rPr>
          <w:sz w:val="22"/>
          <w:szCs w:val="22"/>
          <w:lang w:val="en-US"/>
        </w:rPr>
        <w:t xml:space="preserve">In the report the </w:t>
      </w:r>
      <w:r w:rsidR="00E21553" w:rsidRPr="003D2660">
        <w:rPr>
          <w:sz w:val="22"/>
          <w:szCs w:val="22"/>
          <w:lang w:val="en-US"/>
        </w:rPr>
        <w:t>c</w:t>
      </w:r>
      <w:r w:rsidR="00320C07" w:rsidRPr="003D2660">
        <w:rPr>
          <w:sz w:val="22"/>
          <w:szCs w:val="22"/>
          <w:lang w:val="en-US"/>
        </w:rPr>
        <w:t>ontractor</w:t>
      </w:r>
      <w:r w:rsidR="00780D1B" w:rsidRPr="003D2660">
        <w:rPr>
          <w:sz w:val="22"/>
          <w:szCs w:val="22"/>
          <w:lang w:val="en-US"/>
        </w:rPr>
        <w:t xml:space="preserve"> shall describe </w:t>
      </w:r>
      <w:r w:rsidR="00E23C0C" w:rsidRPr="003D2660">
        <w:rPr>
          <w:sz w:val="22"/>
          <w:szCs w:val="22"/>
          <w:lang w:val="en-US"/>
        </w:rPr>
        <w:t>e.g.,</w:t>
      </w:r>
      <w:r w:rsidR="00AE124B" w:rsidRPr="003D2660">
        <w:rPr>
          <w:sz w:val="22"/>
          <w:szCs w:val="22"/>
          <w:lang w:val="en-US"/>
        </w:rPr>
        <w:t xml:space="preserve"> </w:t>
      </w:r>
      <w:r w:rsidR="005A41BF" w:rsidRPr="003D2660">
        <w:rPr>
          <w:sz w:val="22"/>
          <w:szCs w:val="22"/>
          <w:lang w:val="en-US"/>
        </w:rPr>
        <w:t>initial</w:t>
      </w:r>
      <w:r w:rsidR="00780D1B" w:rsidRPr="003D2660">
        <w:rPr>
          <w:sz w:val="22"/>
          <w:szCs w:val="22"/>
          <w:lang w:val="en-US"/>
        </w:rPr>
        <w:t xml:space="preserve"> finding</w:t>
      </w:r>
      <w:r w:rsidR="00AE124B" w:rsidRPr="003D2660">
        <w:rPr>
          <w:sz w:val="22"/>
          <w:szCs w:val="22"/>
          <w:lang w:val="en-US"/>
        </w:rPr>
        <w:t>s</w:t>
      </w:r>
      <w:r w:rsidR="00780D1B" w:rsidRPr="003D2660">
        <w:rPr>
          <w:sz w:val="22"/>
          <w:szCs w:val="22"/>
          <w:lang w:val="en-US"/>
        </w:rPr>
        <w:t xml:space="preserve">, progress in collecting data, </w:t>
      </w:r>
      <w:r w:rsidR="004978F8" w:rsidRPr="003D2660">
        <w:rPr>
          <w:sz w:val="22"/>
          <w:szCs w:val="22"/>
          <w:lang w:val="en-US"/>
        </w:rPr>
        <w:t xml:space="preserve">any </w:t>
      </w:r>
      <w:r w:rsidR="00780D1B" w:rsidRPr="003D2660">
        <w:rPr>
          <w:sz w:val="22"/>
          <w:szCs w:val="22"/>
          <w:lang w:val="en-US"/>
        </w:rPr>
        <w:t xml:space="preserve">difficulties </w:t>
      </w:r>
      <w:r w:rsidR="004978F8" w:rsidRPr="003D2660">
        <w:rPr>
          <w:sz w:val="22"/>
          <w:szCs w:val="22"/>
          <w:lang w:val="en-US"/>
        </w:rPr>
        <w:t xml:space="preserve">encountered or expected </w:t>
      </w:r>
      <w:r w:rsidR="00780D1B" w:rsidRPr="003D2660">
        <w:rPr>
          <w:sz w:val="22"/>
          <w:szCs w:val="22"/>
          <w:lang w:val="en-US"/>
        </w:rPr>
        <w:t xml:space="preserve">in addition to the </w:t>
      </w:r>
      <w:r w:rsidR="00AE124B" w:rsidRPr="003D2660">
        <w:rPr>
          <w:sz w:val="22"/>
          <w:szCs w:val="22"/>
          <w:lang w:val="en-US"/>
        </w:rPr>
        <w:t xml:space="preserve">work </w:t>
      </w:r>
      <w:proofErr w:type="spellStart"/>
      <w:r w:rsidR="00780D1B" w:rsidRPr="003D2660">
        <w:rPr>
          <w:sz w:val="22"/>
          <w:szCs w:val="22"/>
          <w:lang w:val="en-US"/>
        </w:rPr>
        <w:t>programme</w:t>
      </w:r>
      <w:proofErr w:type="spellEnd"/>
      <w:r w:rsidR="00780D1B" w:rsidRPr="003D2660">
        <w:rPr>
          <w:sz w:val="22"/>
          <w:szCs w:val="22"/>
          <w:lang w:val="en-US"/>
        </w:rPr>
        <w:t xml:space="preserve"> and staff </w:t>
      </w:r>
      <w:r w:rsidR="004978F8" w:rsidRPr="003D2660">
        <w:rPr>
          <w:sz w:val="22"/>
          <w:szCs w:val="22"/>
          <w:lang w:val="en-US"/>
        </w:rPr>
        <w:t>travel</w:t>
      </w:r>
      <w:r w:rsidR="00780D1B" w:rsidRPr="003D2660">
        <w:rPr>
          <w:sz w:val="22"/>
          <w:szCs w:val="22"/>
          <w:lang w:val="en-US"/>
        </w:rPr>
        <w:t xml:space="preserve">. The </w:t>
      </w:r>
      <w:r w:rsidR="00144AAA" w:rsidRPr="003D2660">
        <w:rPr>
          <w:sz w:val="22"/>
          <w:szCs w:val="22"/>
          <w:lang w:val="en-US"/>
        </w:rPr>
        <w:t>c</w:t>
      </w:r>
      <w:r w:rsidR="00320C07" w:rsidRPr="003D2660">
        <w:rPr>
          <w:sz w:val="22"/>
          <w:szCs w:val="22"/>
          <w:lang w:val="en-US"/>
        </w:rPr>
        <w:t>ontractor</w:t>
      </w:r>
      <w:r w:rsidR="00780D1B" w:rsidRPr="003D2660">
        <w:rPr>
          <w:sz w:val="22"/>
          <w:szCs w:val="22"/>
          <w:lang w:val="en-US"/>
        </w:rPr>
        <w:t xml:space="preserve"> </w:t>
      </w:r>
      <w:r w:rsidR="005A41BF" w:rsidRPr="003D2660">
        <w:rPr>
          <w:sz w:val="22"/>
          <w:szCs w:val="22"/>
          <w:lang w:val="en-US"/>
        </w:rPr>
        <w:t>should</w:t>
      </w:r>
      <w:r w:rsidR="00780D1B" w:rsidRPr="003D2660">
        <w:rPr>
          <w:sz w:val="22"/>
          <w:szCs w:val="22"/>
          <w:lang w:val="en-US"/>
        </w:rPr>
        <w:t xml:space="preserve"> proceed with his</w:t>
      </w:r>
      <w:r w:rsidR="00BF64F5" w:rsidRPr="003D2660">
        <w:rPr>
          <w:sz w:val="22"/>
          <w:szCs w:val="22"/>
          <w:lang w:val="en-US"/>
        </w:rPr>
        <w:t>/her</w:t>
      </w:r>
      <w:r w:rsidR="00780D1B" w:rsidRPr="003D2660">
        <w:rPr>
          <w:sz w:val="22"/>
          <w:szCs w:val="22"/>
          <w:lang w:val="en-US"/>
        </w:rPr>
        <w:t xml:space="preserve"> work </w:t>
      </w:r>
      <w:r w:rsidR="005A41BF" w:rsidRPr="003D2660">
        <w:rPr>
          <w:sz w:val="22"/>
          <w:szCs w:val="22"/>
          <w:lang w:val="en-US"/>
        </w:rPr>
        <w:t xml:space="preserve">unless </w:t>
      </w:r>
      <w:r w:rsidR="00AE124B" w:rsidRPr="003D2660">
        <w:rPr>
          <w:sz w:val="22"/>
          <w:szCs w:val="22"/>
          <w:lang w:val="en-US"/>
        </w:rPr>
        <w:t xml:space="preserve">the </w:t>
      </w:r>
      <w:r w:rsidR="00144AAA" w:rsidRPr="003D2660">
        <w:rPr>
          <w:sz w:val="22"/>
          <w:szCs w:val="22"/>
          <w:lang w:val="en-US"/>
        </w:rPr>
        <w:t>c</w:t>
      </w:r>
      <w:r w:rsidR="00AE124B" w:rsidRPr="003D2660">
        <w:rPr>
          <w:sz w:val="22"/>
          <w:szCs w:val="22"/>
          <w:lang w:val="en-US"/>
        </w:rPr>
        <w:t xml:space="preserve">ontracting </w:t>
      </w:r>
      <w:r w:rsidR="00144AAA" w:rsidRPr="003D2660">
        <w:rPr>
          <w:sz w:val="22"/>
          <w:szCs w:val="22"/>
          <w:lang w:val="en-US"/>
        </w:rPr>
        <w:t>a</w:t>
      </w:r>
      <w:r w:rsidR="00AE124B" w:rsidRPr="003D2660">
        <w:rPr>
          <w:sz w:val="22"/>
          <w:szCs w:val="22"/>
          <w:lang w:val="en-US"/>
        </w:rPr>
        <w:t xml:space="preserve">uthority </w:t>
      </w:r>
      <w:r w:rsidR="005A41BF" w:rsidRPr="003D2660">
        <w:rPr>
          <w:sz w:val="22"/>
          <w:szCs w:val="22"/>
          <w:lang w:val="en-US"/>
        </w:rPr>
        <w:t xml:space="preserve">sends comments on </w:t>
      </w:r>
      <w:r w:rsidR="00780D1B" w:rsidRPr="003D2660">
        <w:rPr>
          <w:sz w:val="22"/>
          <w:szCs w:val="22"/>
          <w:lang w:val="en-US"/>
        </w:rPr>
        <w:t>the inception report.</w:t>
      </w:r>
      <w:r w:rsidR="00CD01A9" w:rsidRPr="003D2660">
        <w:rPr>
          <w:sz w:val="22"/>
          <w:szCs w:val="22"/>
          <w:lang w:val="en-US"/>
        </w:rPr>
        <w:t xml:space="preserve"> Accepted inception report</w:t>
      </w:r>
      <w:r w:rsidR="00780D1B" w:rsidRPr="003D2660">
        <w:rPr>
          <w:sz w:val="22"/>
          <w:szCs w:val="22"/>
          <w:lang w:val="en-US"/>
        </w:rPr>
        <w:t xml:space="preserve"> </w:t>
      </w:r>
      <w:r w:rsidR="00CD01A9" w:rsidRPr="003D2660">
        <w:rPr>
          <w:sz w:val="22"/>
          <w:szCs w:val="22"/>
          <w:lang w:val="en-US"/>
        </w:rPr>
        <w:t>must be provided along with the corresponding invoice</w:t>
      </w:r>
    </w:p>
    <w:p w14:paraId="3B55A620" w14:textId="77777777" w:rsidR="000A1BDA" w:rsidRDefault="000A1BDA" w:rsidP="000A1BDA">
      <w:pPr>
        <w:pStyle w:val="ListBullet"/>
        <w:numPr>
          <w:ilvl w:val="0"/>
          <w:numId w:val="0"/>
        </w:numPr>
        <w:ind w:left="283" w:hanging="283"/>
        <w:rPr>
          <w:sz w:val="22"/>
          <w:szCs w:val="22"/>
          <w:lang w:val="en-US"/>
        </w:rPr>
      </w:pPr>
    </w:p>
    <w:p w14:paraId="5FD2DCAF" w14:textId="77777777" w:rsidR="000A1BDA" w:rsidRPr="003D2660" w:rsidRDefault="000A1BDA" w:rsidP="000A1BDA">
      <w:pPr>
        <w:pStyle w:val="ListBullet"/>
        <w:numPr>
          <w:ilvl w:val="0"/>
          <w:numId w:val="0"/>
        </w:numPr>
        <w:ind w:left="283" w:hanging="283"/>
        <w:rPr>
          <w:sz w:val="22"/>
          <w:szCs w:val="22"/>
          <w:lang w:val="en-US"/>
        </w:rPr>
      </w:pPr>
    </w:p>
    <w:p w14:paraId="15C12BC0" w14:textId="224B2698" w:rsidR="00CA2C7D" w:rsidRPr="00B77266" w:rsidRDefault="007A0AF2" w:rsidP="00CA2C7D">
      <w:pPr>
        <w:pStyle w:val="ListBullet"/>
        <w:numPr>
          <w:ilvl w:val="0"/>
          <w:numId w:val="4"/>
        </w:numPr>
        <w:rPr>
          <w:sz w:val="22"/>
          <w:szCs w:val="22"/>
          <w:lang w:val="en-US"/>
        </w:rPr>
      </w:pPr>
      <w:r w:rsidRPr="00B77266">
        <w:rPr>
          <w:b/>
          <w:bCs/>
          <w:sz w:val="22"/>
          <w:szCs w:val="22"/>
          <w:lang w:val="en-US"/>
        </w:rPr>
        <w:t>Interim Reports</w:t>
      </w:r>
      <w:r w:rsidRPr="00B77266">
        <w:rPr>
          <w:sz w:val="22"/>
          <w:szCs w:val="22"/>
          <w:lang w:val="en-US"/>
        </w:rPr>
        <w:t xml:space="preserve"> of maximum 1</w:t>
      </w:r>
      <w:r w:rsidR="00417BCF" w:rsidRPr="00B77266">
        <w:rPr>
          <w:sz w:val="22"/>
          <w:szCs w:val="22"/>
          <w:lang w:val="en-US"/>
        </w:rPr>
        <w:t>0</w:t>
      </w:r>
      <w:r w:rsidRPr="00B77266">
        <w:rPr>
          <w:sz w:val="22"/>
          <w:szCs w:val="22"/>
          <w:lang w:val="en-US"/>
        </w:rPr>
        <w:t xml:space="preserve"> pages to be produced after </w:t>
      </w:r>
      <w:r w:rsidR="00417BCF" w:rsidRPr="00B77266">
        <w:rPr>
          <w:sz w:val="22"/>
          <w:szCs w:val="22"/>
          <w:lang w:val="en-US"/>
        </w:rPr>
        <w:t>3, 6</w:t>
      </w:r>
      <w:r w:rsidRPr="00B77266">
        <w:rPr>
          <w:sz w:val="22"/>
          <w:szCs w:val="22"/>
          <w:lang w:val="en-US"/>
        </w:rPr>
        <w:t xml:space="preserve"> and </w:t>
      </w:r>
      <w:r w:rsidR="00417BCF" w:rsidRPr="00B77266">
        <w:rPr>
          <w:sz w:val="22"/>
          <w:szCs w:val="22"/>
          <w:lang w:val="en-US"/>
        </w:rPr>
        <w:t>9</w:t>
      </w:r>
      <w:r w:rsidRPr="00B77266">
        <w:rPr>
          <w:sz w:val="22"/>
          <w:szCs w:val="22"/>
          <w:lang w:val="en-US"/>
        </w:rPr>
        <w:t xml:space="preserve"> months from the start of implementation of the project</w:t>
      </w:r>
      <w:r w:rsidR="00CA2C7D" w:rsidRPr="00B77266">
        <w:rPr>
          <w:sz w:val="22"/>
          <w:szCs w:val="22"/>
          <w:lang w:val="en-US"/>
        </w:rPr>
        <w:t xml:space="preserve">. Interim reports will comprise information on completed activities: designs, press releases, banners, videos, </w:t>
      </w:r>
      <w:r w:rsidR="000B5CCA" w:rsidRPr="00B77266">
        <w:rPr>
          <w:sz w:val="22"/>
          <w:lang w:val="en-US"/>
        </w:rPr>
        <w:t>info graphics</w:t>
      </w:r>
      <w:r w:rsidR="00CA2C7D" w:rsidRPr="00B77266">
        <w:rPr>
          <w:sz w:val="22"/>
          <w:lang w:val="en-US"/>
        </w:rPr>
        <w:t xml:space="preserve">, social media pitches, speeches, </w:t>
      </w:r>
      <w:r w:rsidR="00CA2C7D" w:rsidRPr="00B77266">
        <w:rPr>
          <w:sz w:val="22"/>
          <w:szCs w:val="22"/>
          <w:lang w:val="en-US"/>
        </w:rPr>
        <w:t xml:space="preserve">social media posts. </w:t>
      </w:r>
      <w:r w:rsidR="00CD01A9" w:rsidRPr="00B77266">
        <w:rPr>
          <w:sz w:val="22"/>
          <w:szCs w:val="22"/>
          <w:lang w:val="en-US"/>
        </w:rPr>
        <w:t>Accepted interim report must be provided along with the corresponding invoice.</w:t>
      </w:r>
    </w:p>
    <w:p w14:paraId="2C55D532" w14:textId="3C3EA096" w:rsidR="00780D1B" w:rsidRDefault="00CA2C7D" w:rsidP="00CA2C7D">
      <w:pPr>
        <w:pStyle w:val="ListBullet"/>
        <w:numPr>
          <w:ilvl w:val="0"/>
          <w:numId w:val="0"/>
        </w:numPr>
        <w:ind w:left="283"/>
        <w:rPr>
          <w:sz w:val="22"/>
          <w:szCs w:val="22"/>
          <w:lang w:val="en-US"/>
        </w:rPr>
      </w:pPr>
      <w:r w:rsidRPr="00B77266">
        <w:rPr>
          <w:sz w:val="22"/>
          <w:szCs w:val="22"/>
          <w:lang w:val="en-US"/>
        </w:rPr>
        <w:t>Those</w:t>
      </w:r>
      <w:r w:rsidR="00780D1B" w:rsidRPr="00B77266">
        <w:rPr>
          <w:sz w:val="22"/>
          <w:szCs w:val="22"/>
          <w:lang w:val="en-US"/>
        </w:rPr>
        <w:t xml:space="preserve"> report</w:t>
      </w:r>
      <w:r w:rsidRPr="00B77266">
        <w:rPr>
          <w:sz w:val="22"/>
          <w:szCs w:val="22"/>
          <w:lang w:val="en-US"/>
        </w:rPr>
        <w:t>s</w:t>
      </w:r>
      <w:r w:rsidR="00780D1B" w:rsidRPr="00B77266">
        <w:rPr>
          <w:sz w:val="22"/>
          <w:szCs w:val="22"/>
          <w:lang w:val="en-US"/>
        </w:rPr>
        <w:t xml:space="preserve"> shall be submitted no later than </w:t>
      </w:r>
      <w:r w:rsidRPr="00B77266">
        <w:rPr>
          <w:sz w:val="22"/>
          <w:szCs w:val="22"/>
          <w:lang w:val="en-US"/>
        </w:rPr>
        <w:t>15</w:t>
      </w:r>
      <w:r w:rsidR="00EC7F26" w:rsidRPr="00B77266">
        <w:rPr>
          <w:sz w:val="22"/>
          <w:szCs w:val="22"/>
          <w:lang w:val="en-US"/>
        </w:rPr>
        <w:t xml:space="preserve"> days</w:t>
      </w:r>
      <w:r w:rsidR="00697562" w:rsidRPr="00B77266">
        <w:rPr>
          <w:sz w:val="22"/>
          <w:szCs w:val="22"/>
          <w:lang w:val="en-US"/>
        </w:rPr>
        <w:t xml:space="preserve"> </w:t>
      </w:r>
      <w:r w:rsidRPr="00B77266">
        <w:rPr>
          <w:sz w:val="22"/>
          <w:szCs w:val="22"/>
          <w:lang w:val="en-US"/>
        </w:rPr>
        <w:t>after</w:t>
      </w:r>
      <w:r w:rsidR="00697562" w:rsidRPr="00B77266">
        <w:rPr>
          <w:sz w:val="22"/>
          <w:szCs w:val="22"/>
          <w:lang w:val="en-US"/>
        </w:rPr>
        <w:t xml:space="preserve"> the period of implementation</w:t>
      </w:r>
      <w:r w:rsidR="00AE124B" w:rsidRPr="00B77266">
        <w:rPr>
          <w:sz w:val="22"/>
          <w:szCs w:val="22"/>
          <w:lang w:val="en-US"/>
        </w:rPr>
        <w:t xml:space="preserve"> of </w:t>
      </w:r>
      <w:r w:rsidRPr="00B77266">
        <w:rPr>
          <w:sz w:val="22"/>
          <w:szCs w:val="22"/>
          <w:lang w:val="en-US"/>
        </w:rPr>
        <w:t>appointed dates</w:t>
      </w:r>
      <w:r w:rsidR="00697562" w:rsidRPr="00B77266">
        <w:rPr>
          <w:sz w:val="22"/>
          <w:szCs w:val="22"/>
          <w:lang w:val="en-US"/>
        </w:rPr>
        <w:t>.</w:t>
      </w:r>
    </w:p>
    <w:p w14:paraId="6456159F" w14:textId="19CA2ED9" w:rsidR="000A1BDA" w:rsidRPr="003D2660" w:rsidRDefault="000A1BDA" w:rsidP="00CA2C7D">
      <w:pPr>
        <w:pStyle w:val="ListBullet"/>
        <w:numPr>
          <w:ilvl w:val="0"/>
          <w:numId w:val="0"/>
        </w:numPr>
        <w:ind w:left="283"/>
        <w:rPr>
          <w:sz w:val="22"/>
          <w:szCs w:val="22"/>
          <w:lang w:val="en-US"/>
        </w:rPr>
      </w:pPr>
      <w:r w:rsidRPr="000A1BDA">
        <w:rPr>
          <w:b/>
          <w:sz w:val="22"/>
          <w:szCs w:val="22"/>
          <w:lang w:val="en-US"/>
        </w:rPr>
        <w:t>Final report</w:t>
      </w:r>
      <w:r w:rsidRPr="000A1BDA">
        <w:rPr>
          <w:sz w:val="22"/>
          <w:szCs w:val="22"/>
          <w:lang w:val="en-US"/>
        </w:rPr>
        <w:t xml:space="preserve"> will be prepared 20 days after the period of implementation. The report shall contain a sufficiently detailed description of the realized activities: designs, press releases, banners, videos, info graphics, social media pitches, speeches, social media posts etc. The detailed produced documents/outputs will be presented in annexes to the main report. The final report must be provided along with the corresponding invoice</w:t>
      </w:r>
    </w:p>
    <w:p w14:paraId="351F2FD7" w14:textId="2C34161D" w:rsidR="00D81857" w:rsidRPr="003D2660" w:rsidRDefault="003D2660" w:rsidP="000B5CCA">
      <w:pPr>
        <w:pStyle w:val="Heading2"/>
        <w:rPr>
          <w:lang w:val="en-US"/>
        </w:rPr>
      </w:pPr>
      <w:bookmarkStart w:id="31" w:name="_Toc67320762"/>
      <w:r w:rsidRPr="003D2660">
        <w:rPr>
          <w:lang w:val="en-US"/>
        </w:rPr>
        <w:t>Submission</w:t>
      </w:r>
      <w:r w:rsidR="00D81857" w:rsidRPr="003D2660">
        <w:rPr>
          <w:lang w:val="en-US"/>
        </w:rPr>
        <w:t xml:space="preserve"> </w:t>
      </w:r>
      <w:r w:rsidR="00423811" w:rsidRPr="003D2660">
        <w:rPr>
          <w:lang w:val="en-US"/>
        </w:rPr>
        <w:t>and</w:t>
      </w:r>
      <w:r w:rsidR="00D81857" w:rsidRPr="003D2660">
        <w:rPr>
          <w:lang w:val="en-US"/>
        </w:rPr>
        <w:t xml:space="preserve"> approval of reports</w:t>
      </w:r>
      <w:bookmarkEnd w:id="31"/>
    </w:p>
    <w:p w14:paraId="527C6801" w14:textId="1B31DB27" w:rsidR="00503234" w:rsidRPr="003D2660" w:rsidRDefault="00FE277B" w:rsidP="008D141B">
      <w:pPr>
        <w:rPr>
          <w:rFonts w:ascii="Times New Roman" w:hAnsi="Times New Roman"/>
          <w:sz w:val="22"/>
          <w:szCs w:val="22"/>
          <w:lang w:val="en-US"/>
        </w:rPr>
      </w:pPr>
      <w:r w:rsidRPr="003D2660">
        <w:rPr>
          <w:rFonts w:ascii="Times New Roman" w:hAnsi="Times New Roman"/>
          <w:sz w:val="22"/>
          <w:szCs w:val="22"/>
          <w:lang w:val="en-US"/>
        </w:rPr>
        <w:t>T</w:t>
      </w:r>
      <w:r w:rsidR="00D81857" w:rsidRPr="003D2660">
        <w:rPr>
          <w:rFonts w:ascii="Times New Roman" w:hAnsi="Times New Roman"/>
          <w:sz w:val="22"/>
          <w:szCs w:val="22"/>
          <w:lang w:val="en-US"/>
        </w:rPr>
        <w:t xml:space="preserve">he report referred to above must be submitted to the </w:t>
      </w:r>
      <w:r w:rsidR="00144AAA" w:rsidRPr="003D2660">
        <w:rPr>
          <w:rFonts w:ascii="Times New Roman" w:hAnsi="Times New Roman"/>
          <w:sz w:val="22"/>
          <w:szCs w:val="22"/>
          <w:lang w:val="en-US"/>
        </w:rPr>
        <w:t>p</w:t>
      </w:r>
      <w:r w:rsidR="00D81857" w:rsidRPr="003D2660">
        <w:rPr>
          <w:rFonts w:ascii="Times New Roman" w:hAnsi="Times New Roman"/>
          <w:sz w:val="22"/>
          <w:szCs w:val="22"/>
          <w:lang w:val="en-US"/>
        </w:rPr>
        <w:t xml:space="preserve">roject </w:t>
      </w:r>
      <w:r w:rsidR="00CD01A9" w:rsidRPr="003D2660">
        <w:rPr>
          <w:rFonts w:ascii="Times New Roman" w:hAnsi="Times New Roman"/>
          <w:sz w:val="22"/>
          <w:szCs w:val="22"/>
          <w:lang w:val="en-US"/>
        </w:rPr>
        <w:t>coordinator</w:t>
      </w:r>
      <w:r w:rsidR="00D81857" w:rsidRPr="003D2660">
        <w:rPr>
          <w:rFonts w:ascii="Times New Roman" w:hAnsi="Times New Roman"/>
          <w:sz w:val="22"/>
          <w:szCs w:val="22"/>
          <w:lang w:val="en-US"/>
        </w:rPr>
        <w:t xml:space="preserve"> identified in the contract.</w:t>
      </w:r>
      <w:r w:rsidR="00935F4D" w:rsidRPr="003D2660">
        <w:rPr>
          <w:rFonts w:ascii="Times New Roman" w:hAnsi="Times New Roman"/>
          <w:sz w:val="22"/>
          <w:szCs w:val="22"/>
          <w:lang w:val="en-US"/>
        </w:rPr>
        <w:t xml:space="preserve"> </w:t>
      </w:r>
      <w:r w:rsidR="00D81857" w:rsidRPr="003D2660">
        <w:rPr>
          <w:rFonts w:ascii="Times New Roman" w:hAnsi="Times New Roman"/>
          <w:sz w:val="22"/>
          <w:szCs w:val="22"/>
          <w:lang w:val="en-US"/>
        </w:rPr>
        <w:t xml:space="preserve">The </w:t>
      </w:r>
      <w:r w:rsidR="00E21553" w:rsidRPr="003D2660">
        <w:rPr>
          <w:rFonts w:ascii="Times New Roman" w:hAnsi="Times New Roman"/>
          <w:sz w:val="22"/>
          <w:szCs w:val="22"/>
          <w:lang w:val="en-US"/>
        </w:rPr>
        <w:t>p</w:t>
      </w:r>
      <w:r w:rsidR="00D81857" w:rsidRPr="003D2660">
        <w:rPr>
          <w:rFonts w:ascii="Times New Roman" w:hAnsi="Times New Roman"/>
          <w:sz w:val="22"/>
          <w:szCs w:val="22"/>
          <w:lang w:val="en-US"/>
        </w:rPr>
        <w:t xml:space="preserve">roject </w:t>
      </w:r>
      <w:r w:rsidR="00CD01A9" w:rsidRPr="003D2660">
        <w:rPr>
          <w:rFonts w:ascii="Times New Roman" w:hAnsi="Times New Roman"/>
          <w:sz w:val="22"/>
          <w:szCs w:val="22"/>
          <w:lang w:val="en-US"/>
        </w:rPr>
        <w:t>coordinator</w:t>
      </w:r>
      <w:r w:rsidR="00D81857" w:rsidRPr="003D2660">
        <w:rPr>
          <w:rFonts w:ascii="Times New Roman" w:hAnsi="Times New Roman"/>
          <w:sz w:val="22"/>
          <w:szCs w:val="22"/>
          <w:lang w:val="en-US"/>
        </w:rPr>
        <w:t xml:space="preserve"> is responsible for approving the reports.</w:t>
      </w:r>
    </w:p>
    <w:p w14:paraId="62B11F70" w14:textId="77777777" w:rsidR="00F0694D" w:rsidRPr="003D2660" w:rsidRDefault="00F0694D" w:rsidP="008D141B">
      <w:pPr>
        <w:rPr>
          <w:rFonts w:ascii="Times New Roman" w:hAnsi="Times New Roman"/>
          <w:sz w:val="22"/>
          <w:szCs w:val="22"/>
          <w:lang w:val="en-US"/>
        </w:rPr>
      </w:pPr>
    </w:p>
    <w:p w14:paraId="535FD2BC" w14:textId="77777777" w:rsidR="00DC0F55" w:rsidRPr="003D2660" w:rsidRDefault="00DC0F55" w:rsidP="00DC0F55">
      <w:pPr>
        <w:pStyle w:val="Heading1"/>
        <w:rPr>
          <w:lang w:val="en-US"/>
        </w:rPr>
      </w:pPr>
      <w:bookmarkStart w:id="32" w:name="_Toc424210182"/>
      <w:r w:rsidRPr="003D2660">
        <w:rPr>
          <w:lang w:val="en-US"/>
        </w:rPr>
        <w:t>MONITORING AND EVALUATION</w:t>
      </w:r>
      <w:bookmarkEnd w:id="32"/>
    </w:p>
    <w:p w14:paraId="1E245442" w14:textId="77777777" w:rsidR="00DC0F55" w:rsidRPr="003D2660" w:rsidRDefault="00DC0F55" w:rsidP="000B5CCA">
      <w:pPr>
        <w:pStyle w:val="Heading2"/>
        <w:rPr>
          <w:lang w:val="en-US"/>
        </w:rPr>
      </w:pPr>
      <w:bookmarkStart w:id="33" w:name="_Toc424210183"/>
      <w:r w:rsidRPr="003D2660">
        <w:rPr>
          <w:lang w:val="en-US"/>
        </w:rPr>
        <w:t>Definition of indicators</w:t>
      </w:r>
      <w:bookmarkEnd w:id="33"/>
    </w:p>
    <w:p w14:paraId="72C13945" w14:textId="6931B774" w:rsidR="00DC0F55" w:rsidRPr="003D2660" w:rsidRDefault="00DC0F55" w:rsidP="00DC0F55">
      <w:pPr>
        <w:spacing w:after="120"/>
        <w:rPr>
          <w:rFonts w:ascii="Times New Roman" w:hAnsi="Times New Roman"/>
          <w:sz w:val="22"/>
          <w:szCs w:val="22"/>
          <w:lang w:val="en-US"/>
        </w:rPr>
      </w:pPr>
      <w:r w:rsidRPr="003D2660">
        <w:rPr>
          <w:rFonts w:ascii="Times New Roman" w:hAnsi="Times New Roman"/>
          <w:sz w:val="22"/>
          <w:szCs w:val="22"/>
          <w:lang w:val="en-US"/>
        </w:rPr>
        <w:t>Prepared project progress reports</w:t>
      </w:r>
    </w:p>
    <w:p w14:paraId="79BF0F56" w14:textId="77777777" w:rsidR="00DC0F55" w:rsidRPr="003D2660" w:rsidRDefault="00DC0F55" w:rsidP="00DC0F55">
      <w:pPr>
        <w:spacing w:after="120"/>
        <w:rPr>
          <w:rFonts w:ascii="Times New Roman" w:hAnsi="Times New Roman"/>
          <w:sz w:val="22"/>
          <w:szCs w:val="22"/>
          <w:lang w:val="en-US"/>
        </w:rPr>
      </w:pPr>
    </w:p>
    <w:p w14:paraId="31BC5F70" w14:textId="77777777" w:rsidR="00DC0F55" w:rsidRPr="003D2660" w:rsidRDefault="00DC0F55" w:rsidP="000B5CCA">
      <w:pPr>
        <w:pStyle w:val="Heading2"/>
        <w:rPr>
          <w:lang w:val="en-US"/>
        </w:rPr>
      </w:pPr>
      <w:bookmarkStart w:id="34" w:name="_Toc424210184"/>
      <w:r w:rsidRPr="003D2660">
        <w:rPr>
          <w:lang w:val="en-US"/>
        </w:rPr>
        <w:t>Special requirements</w:t>
      </w:r>
      <w:bookmarkEnd w:id="34"/>
    </w:p>
    <w:p w14:paraId="22A615A5" w14:textId="77777777" w:rsidR="00DC0F55" w:rsidRPr="003D2660" w:rsidRDefault="00DC0F55" w:rsidP="00DC0F55">
      <w:pPr>
        <w:rPr>
          <w:rFonts w:ascii="Times New Roman" w:hAnsi="Times New Roman"/>
          <w:sz w:val="22"/>
          <w:szCs w:val="22"/>
          <w:lang w:val="en-US"/>
        </w:rPr>
      </w:pPr>
      <w:r w:rsidRPr="003D2660">
        <w:rPr>
          <w:rFonts w:ascii="Times New Roman" w:hAnsi="Times New Roman"/>
          <w:sz w:val="22"/>
          <w:szCs w:val="22"/>
          <w:lang w:val="en-US"/>
        </w:rPr>
        <w:t>N.A.</w:t>
      </w:r>
    </w:p>
    <w:p w14:paraId="30AFE222" w14:textId="77777777" w:rsidR="00DC0F55" w:rsidRPr="003D2660" w:rsidRDefault="00DC0F55" w:rsidP="008D141B">
      <w:pPr>
        <w:rPr>
          <w:rFonts w:ascii="Times New Roman" w:hAnsi="Times New Roman"/>
          <w:sz w:val="22"/>
          <w:szCs w:val="22"/>
          <w:lang w:val="en-US"/>
        </w:rPr>
      </w:pPr>
    </w:p>
    <w:p w14:paraId="48BEFF08" w14:textId="77777777" w:rsidR="00661D5C" w:rsidRPr="003D2660" w:rsidRDefault="00661D5C" w:rsidP="008D141B">
      <w:pPr>
        <w:rPr>
          <w:rFonts w:ascii="Times New Roman" w:hAnsi="Times New Roman"/>
          <w:sz w:val="22"/>
          <w:szCs w:val="22"/>
          <w:lang w:val="en-US"/>
        </w:rPr>
      </w:pPr>
    </w:p>
    <w:sectPr w:rsidR="00661D5C" w:rsidRPr="003D2660"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6E46" w14:textId="77777777" w:rsidR="0092220B" w:rsidRDefault="0092220B">
      <w:r>
        <w:separator/>
      </w:r>
    </w:p>
  </w:endnote>
  <w:endnote w:type="continuationSeparator" w:id="0">
    <w:p w14:paraId="2002120D" w14:textId="77777777" w:rsidR="0092220B" w:rsidRDefault="0092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61B4" w14:textId="051ED366" w:rsidR="0083173D" w:rsidRPr="008A65FE" w:rsidRDefault="0083173D"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2021.1</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417BCF">
      <w:rPr>
        <w:rStyle w:val="PageNumber"/>
        <w:rFonts w:ascii="Times New Roman" w:hAnsi="Times New Roman"/>
        <w:noProof/>
        <w:sz w:val="18"/>
        <w:szCs w:val="18"/>
      </w:rPr>
      <w:t>7</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417BCF">
      <w:rPr>
        <w:rStyle w:val="PageNumber"/>
        <w:rFonts w:ascii="Times New Roman" w:hAnsi="Times New Roman"/>
        <w:noProof/>
        <w:sz w:val="18"/>
        <w:szCs w:val="18"/>
      </w:rPr>
      <w:t>8</w:t>
    </w:r>
    <w:r w:rsidRPr="00D611BE">
      <w:rPr>
        <w:rStyle w:val="PageNumber"/>
        <w:rFonts w:ascii="Times New Roman" w:hAnsi="Times New Roman"/>
        <w:sz w:val="18"/>
        <w:szCs w:val="18"/>
      </w:rPr>
      <w:fldChar w:fldCharType="end"/>
    </w:r>
  </w:p>
  <w:p w14:paraId="1BB8FABA" w14:textId="77777777" w:rsidR="0083173D" w:rsidRPr="00210C5D" w:rsidRDefault="0083173D"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D8F6" w14:textId="569B4AE8" w:rsidR="0083173D" w:rsidRPr="00FB4BCC" w:rsidRDefault="0083173D"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417BCF">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417BCF">
      <w:rPr>
        <w:rFonts w:ascii="Times New Roman" w:hAnsi="Times New Roman"/>
        <w:noProof/>
        <w:sz w:val="18"/>
        <w:szCs w:val="18"/>
      </w:rPr>
      <w:t>8</w:t>
    </w:r>
    <w:r w:rsidRPr="00FB4BCC">
      <w:rPr>
        <w:rFonts w:ascii="Times New Roman" w:hAnsi="Times New Roman"/>
        <w:sz w:val="18"/>
        <w:szCs w:val="18"/>
      </w:rPr>
      <w:fldChar w:fldCharType="end"/>
    </w:r>
  </w:p>
  <w:p w14:paraId="48104D7A" w14:textId="77777777" w:rsidR="0083173D" w:rsidRPr="00210C5D" w:rsidRDefault="0083173D"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6BAFF" w14:textId="77777777" w:rsidR="0092220B" w:rsidRDefault="0092220B">
      <w:r>
        <w:separator/>
      </w:r>
    </w:p>
  </w:footnote>
  <w:footnote w:type="continuationSeparator" w:id="0">
    <w:p w14:paraId="462F0FFC" w14:textId="77777777" w:rsidR="0092220B" w:rsidRDefault="00922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C1D5517"/>
    <w:multiLevelType w:val="hybridMultilevel"/>
    <w:tmpl w:val="5F9E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24F4D"/>
    <w:multiLevelType w:val="multilevel"/>
    <w:tmpl w:val="FED00DB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8D20B8F"/>
    <w:multiLevelType w:val="hybridMultilevel"/>
    <w:tmpl w:val="59AC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06A085BA"/>
    <w:lvl w:ilvl="0">
      <w:start w:val="1"/>
      <w:numFmt w:val="bullet"/>
      <w:pStyle w:val="ListBullet"/>
      <w:lvlText w:val=""/>
      <w:lvlJc w:val="left"/>
      <w:pPr>
        <w:tabs>
          <w:tab w:val="num" w:pos="283"/>
        </w:tabs>
        <w:ind w:left="283" w:hanging="283"/>
      </w:pPr>
      <w:rPr>
        <w:rFonts w:ascii="Symbol" w:hAnsi="Symbol"/>
        <w:sz w:val="22"/>
        <w:szCs w:val="22"/>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A3061A3"/>
    <w:multiLevelType w:val="hybridMultilevel"/>
    <w:tmpl w:val="FAAEA8A6"/>
    <w:lvl w:ilvl="0" w:tplc="1FCAD5A0">
      <w:start w:val="9"/>
      <w:numFmt w:val="bullet"/>
      <w:lvlText w:val="-"/>
      <w:lvlJc w:val="left"/>
      <w:pPr>
        <w:ind w:left="643" w:hanging="360"/>
      </w:pPr>
      <w:rPr>
        <w:rFonts w:ascii="Calibri" w:eastAsia="Times New Roman" w:hAnsi="Calibri" w:cs="Calibri"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5" w15:restartNumberingAfterBreak="0">
    <w:nsid w:val="4D3A722A"/>
    <w:multiLevelType w:val="hybridMultilevel"/>
    <w:tmpl w:val="FA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FE37AB"/>
    <w:multiLevelType w:val="multilevel"/>
    <w:tmpl w:val="9522B4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87307BC"/>
    <w:multiLevelType w:val="hybridMultilevel"/>
    <w:tmpl w:val="6FC0A79E"/>
    <w:lvl w:ilvl="0" w:tplc="C55C17C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6FDA9E3C"/>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4B4901"/>
    <w:multiLevelType w:val="hybridMultilevel"/>
    <w:tmpl w:val="98207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6F1803"/>
    <w:multiLevelType w:val="hybridMultilevel"/>
    <w:tmpl w:val="9B1288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871913">
    <w:abstractNumId w:val="1"/>
  </w:num>
  <w:num w:numId="2" w16cid:durableId="1632859809">
    <w:abstractNumId w:val="0"/>
  </w:num>
  <w:num w:numId="3" w16cid:durableId="306516990">
    <w:abstractNumId w:val="22"/>
  </w:num>
  <w:num w:numId="4" w16cid:durableId="740299537">
    <w:abstractNumId w:val="12"/>
    <w:lvlOverride w:ilvl="0">
      <w:startOverride w:val="1"/>
    </w:lvlOverride>
  </w:num>
  <w:num w:numId="5" w16cid:durableId="2066440865">
    <w:abstractNumId w:val="12"/>
    <w:lvlOverride w:ilvl="0">
      <w:startOverride w:val="1"/>
    </w:lvlOverride>
  </w:num>
  <w:num w:numId="6" w16cid:durableId="1332759108">
    <w:abstractNumId w:val="12"/>
    <w:lvlOverride w:ilvl="0">
      <w:startOverride w:val="1"/>
    </w:lvlOverride>
  </w:num>
  <w:num w:numId="7" w16cid:durableId="1408309090">
    <w:abstractNumId w:val="12"/>
    <w:lvlOverride w:ilvl="0">
      <w:startOverride w:val="1"/>
    </w:lvlOverride>
  </w:num>
  <w:num w:numId="8" w16cid:durableId="160900174">
    <w:abstractNumId w:val="12"/>
    <w:lvlOverride w:ilvl="0">
      <w:startOverride w:val="1"/>
    </w:lvlOverride>
  </w:num>
  <w:num w:numId="9" w16cid:durableId="1042510440">
    <w:abstractNumId w:val="12"/>
    <w:lvlOverride w:ilvl="0">
      <w:startOverride w:val="1"/>
    </w:lvlOverride>
  </w:num>
  <w:num w:numId="10" w16cid:durableId="275019174">
    <w:abstractNumId w:val="12"/>
  </w:num>
  <w:num w:numId="11" w16cid:durableId="1752772886">
    <w:abstractNumId w:val="6"/>
  </w:num>
  <w:num w:numId="12" w16cid:durableId="8604283">
    <w:abstractNumId w:val="11"/>
  </w:num>
  <w:num w:numId="13" w16cid:durableId="794300339">
    <w:abstractNumId w:val="21"/>
  </w:num>
  <w:num w:numId="14" w16cid:durableId="1567957388">
    <w:abstractNumId w:val="23"/>
  </w:num>
  <w:num w:numId="15" w16cid:durableId="774832718">
    <w:abstractNumId w:val="8"/>
  </w:num>
  <w:num w:numId="16" w16cid:durableId="553810330">
    <w:abstractNumId w:val="20"/>
  </w:num>
  <w:num w:numId="17" w16cid:durableId="1096173373">
    <w:abstractNumId w:val="19"/>
  </w:num>
  <w:num w:numId="18" w16cid:durableId="918440425">
    <w:abstractNumId w:val="13"/>
  </w:num>
  <w:num w:numId="19" w16cid:durableId="1561789050">
    <w:abstractNumId w:val="17"/>
  </w:num>
  <w:num w:numId="20" w16cid:durableId="887228505">
    <w:abstractNumId w:val="5"/>
  </w:num>
  <w:num w:numId="21" w16cid:durableId="1547647176">
    <w:abstractNumId w:val="9"/>
  </w:num>
  <w:num w:numId="22" w16cid:durableId="1955284115">
    <w:abstractNumId w:val="4"/>
  </w:num>
  <w:num w:numId="23" w16cid:durableId="1817993463">
    <w:abstractNumId w:val="7"/>
  </w:num>
  <w:num w:numId="24" w16cid:durableId="1053576427">
    <w:abstractNumId w:val="24"/>
  </w:num>
  <w:num w:numId="25" w16cid:durableId="1633752981">
    <w:abstractNumId w:val="12"/>
  </w:num>
  <w:num w:numId="26" w16cid:durableId="410860552">
    <w:abstractNumId w:val="12"/>
  </w:num>
  <w:num w:numId="27" w16cid:durableId="2134979220">
    <w:abstractNumId w:val="12"/>
  </w:num>
  <w:num w:numId="28" w16cid:durableId="1684938100">
    <w:abstractNumId w:val="12"/>
  </w:num>
  <w:num w:numId="29" w16cid:durableId="1856185171">
    <w:abstractNumId w:val="12"/>
  </w:num>
  <w:num w:numId="30" w16cid:durableId="252251257">
    <w:abstractNumId w:val="12"/>
  </w:num>
  <w:num w:numId="31" w16cid:durableId="1877620048">
    <w:abstractNumId w:val="12"/>
  </w:num>
  <w:num w:numId="32" w16cid:durableId="1783644287">
    <w:abstractNumId w:val="12"/>
  </w:num>
  <w:num w:numId="33" w16cid:durableId="706876788">
    <w:abstractNumId w:val="12"/>
  </w:num>
  <w:num w:numId="34" w16cid:durableId="644510613">
    <w:abstractNumId w:val="12"/>
  </w:num>
  <w:num w:numId="35" w16cid:durableId="2028560536">
    <w:abstractNumId w:val="25"/>
  </w:num>
  <w:num w:numId="36" w16cid:durableId="2090231151">
    <w:abstractNumId w:val="15"/>
  </w:num>
  <w:num w:numId="37" w16cid:durableId="626008063">
    <w:abstractNumId w:val="12"/>
  </w:num>
  <w:num w:numId="38" w16cid:durableId="690060970">
    <w:abstractNumId w:val="12"/>
  </w:num>
  <w:num w:numId="39" w16cid:durableId="998994834">
    <w:abstractNumId w:val="12"/>
  </w:num>
  <w:num w:numId="40" w16cid:durableId="1495224216">
    <w:abstractNumId w:val="12"/>
  </w:num>
  <w:num w:numId="41" w16cid:durableId="682590109">
    <w:abstractNumId w:val="18"/>
  </w:num>
  <w:num w:numId="42" w16cid:durableId="1304655176">
    <w:abstractNumId w:val="14"/>
  </w:num>
  <w:num w:numId="43" w16cid:durableId="1539463973">
    <w:abstractNumId w:val="26"/>
  </w:num>
  <w:num w:numId="44" w16cid:durableId="1123765795">
    <w:abstractNumId w:val="2"/>
  </w:num>
  <w:num w:numId="45" w16cid:durableId="18198085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9576945">
    <w:abstractNumId w:val="16"/>
  </w:num>
  <w:num w:numId="47" w16cid:durableId="252011746">
    <w:abstractNumId w:val="10"/>
  </w:num>
  <w:num w:numId="48" w16cid:durableId="987131245">
    <w:abstractNumId w:val="12"/>
  </w:num>
  <w:num w:numId="49" w16cid:durableId="2117869770">
    <w:abstractNumId w:val="12"/>
  </w:num>
  <w:num w:numId="50" w16cid:durableId="12235749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11F03"/>
    <w:rsid w:val="000123FE"/>
    <w:rsid w:val="0001461A"/>
    <w:rsid w:val="000229E3"/>
    <w:rsid w:val="0002392E"/>
    <w:rsid w:val="000277E5"/>
    <w:rsid w:val="0003012C"/>
    <w:rsid w:val="000332B4"/>
    <w:rsid w:val="00034E3E"/>
    <w:rsid w:val="000363AC"/>
    <w:rsid w:val="0004483E"/>
    <w:rsid w:val="00046EDE"/>
    <w:rsid w:val="0005180E"/>
    <w:rsid w:val="0006795C"/>
    <w:rsid w:val="000717C4"/>
    <w:rsid w:val="00072591"/>
    <w:rsid w:val="000749F6"/>
    <w:rsid w:val="00084A30"/>
    <w:rsid w:val="00086D9B"/>
    <w:rsid w:val="0009008B"/>
    <w:rsid w:val="000914D7"/>
    <w:rsid w:val="00093D70"/>
    <w:rsid w:val="000A1135"/>
    <w:rsid w:val="000A1BDA"/>
    <w:rsid w:val="000A2331"/>
    <w:rsid w:val="000A6396"/>
    <w:rsid w:val="000B5CCA"/>
    <w:rsid w:val="000B6100"/>
    <w:rsid w:val="000C5995"/>
    <w:rsid w:val="000C6289"/>
    <w:rsid w:val="000D573C"/>
    <w:rsid w:val="000E0A6F"/>
    <w:rsid w:val="000E4B8C"/>
    <w:rsid w:val="000E78FD"/>
    <w:rsid w:val="000F10BF"/>
    <w:rsid w:val="000F16A9"/>
    <w:rsid w:val="00100201"/>
    <w:rsid w:val="00100BE8"/>
    <w:rsid w:val="0010219F"/>
    <w:rsid w:val="0011312C"/>
    <w:rsid w:val="00115301"/>
    <w:rsid w:val="00117A5D"/>
    <w:rsid w:val="00126E6A"/>
    <w:rsid w:val="0013060C"/>
    <w:rsid w:val="00132C55"/>
    <w:rsid w:val="00134B0C"/>
    <w:rsid w:val="00144161"/>
    <w:rsid w:val="00144AAA"/>
    <w:rsid w:val="001467EC"/>
    <w:rsid w:val="00153197"/>
    <w:rsid w:val="00155998"/>
    <w:rsid w:val="0016149B"/>
    <w:rsid w:val="00161CF7"/>
    <w:rsid w:val="00164967"/>
    <w:rsid w:val="00166A60"/>
    <w:rsid w:val="00174CDF"/>
    <w:rsid w:val="00185585"/>
    <w:rsid w:val="001869F0"/>
    <w:rsid w:val="00192884"/>
    <w:rsid w:val="0019480C"/>
    <w:rsid w:val="001960E0"/>
    <w:rsid w:val="001A114E"/>
    <w:rsid w:val="001A1A8A"/>
    <w:rsid w:val="001A1E97"/>
    <w:rsid w:val="001A4318"/>
    <w:rsid w:val="001B3701"/>
    <w:rsid w:val="001B65FB"/>
    <w:rsid w:val="001C114B"/>
    <w:rsid w:val="001C3071"/>
    <w:rsid w:val="001C4DD2"/>
    <w:rsid w:val="001C6553"/>
    <w:rsid w:val="001C7648"/>
    <w:rsid w:val="001D07DD"/>
    <w:rsid w:val="001D0B84"/>
    <w:rsid w:val="001D10AF"/>
    <w:rsid w:val="001E4CB6"/>
    <w:rsid w:val="001E5659"/>
    <w:rsid w:val="001F21C2"/>
    <w:rsid w:val="00206AEE"/>
    <w:rsid w:val="00210C5D"/>
    <w:rsid w:val="00212FA5"/>
    <w:rsid w:val="00224A33"/>
    <w:rsid w:val="00224F25"/>
    <w:rsid w:val="00230DF4"/>
    <w:rsid w:val="00234B20"/>
    <w:rsid w:val="002351C4"/>
    <w:rsid w:val="00236654"/>
    <w:rsid w:val="00240BCC"/>
    <w:rsid w:val="00243FB5"/>
    <w:rsid w:val="00252328"/>
    <w:rsid w:val="0025337B"/>
    <w:rsid w:val="002564EE"/>
    <w:rsid w:val="00257D65"/>
    <w:rsid w:val="00267A1C"/>
    <w:rsid w:val="00274301"/>
    <w:rsid w:val="0028046F"/>
    <w:rsid w:val="00282DCE"/>
    <w:rsid w:val="002831C2"/>
    <w:rsid w:val="002B2646"/>
    <w:rsid w:val="002B4892"/>
    <w:rsid w:val="002C0329"/>
    <w:rsid w:val="002C773A"/>
    <w:rsid w:val="002C7BBE"/>
    <w:rsid w:val="002D5D21"/>
    <w:rsid w:val="002D648A"/>
    <w:rsid w:val="002D7174"/>
    <w:rsid w:val="002E468E"/>
    <w:rsid w:val="002F1AF6"/>
    <w:rsid w:val="002F6DAC"/>
    <w:rsid w:val="00303FBC"/>
    <w:rsid w:val="00310A00"/>
    <w:rsid w:val="00312C82"/>
    <w:rsid w:val="0031613E"/>
    <w:rsid w:val="00320C07"/>
    <w:rsid w:val="00321103"/>
    <w:rsid w:val="00323913"/>
    <w:rsid w:val="003421DB"/>
    <w:rsid w:val="0034773F"/>
    <w:rsid w:val="00350D87"/>
    <w:rsid w:val="00356091"/>
    <w:rsid w:val="00363709"/>
    <w:rsid w:val="00364DE6"/>
    <w:rsid w:val="0038256A"/>
    <w:rsid w:val="003A1C3F"/>
    <w:rsid w:val="003A2551"/>
    <w:rsid w:val="003B7EB4"/>
    <w:rsid w:val="003C24E8"/>
    <w:rsid w:val="003C52A5"/>
    <w:rsid w:val="003D1B73"/>
    <w:rsid w:val="003D2660"/>
    <w:rsid w:val="003E2196"/>
    <w:rsid w:val="003E26F7"/>
    <w:rsid w:val="003F2355"/>
    <w:rsid w:val="003F7F40"/>
    <w:rsid w:val="00404345"/>
    <w:rsid w:val="0040714A"/>
    <w:rsid w:val="00410306"/>
    <w:rsid w:val="00412B68"/>
    <w:rsid w:val="00417BCF"/>
    <w:rsid w:val="0042178E"/>
    <w:rsid w:val="00423811"/>
    <w:rsid w:val="00423F47"/>
    <w:rsid w:val="004250F9"/>
    <w:rsid w:val="00431AEC"/>
    <w:rsid w:val="00444297"/>
    <w:rsid w:val="004445C0"/>
    <w:rsid w:val="004450A7"/>
    <w:rsid w:val="00450070"/>
    <w:rsid w:val="00453705"/>
    <w:rsid w:val="00461247"/>
    <w:rsid w:val="0046784F"/>
    <w:rsid w:val="00472A68"/>
    <w:rsid w:val="00480DCC"/>
    <w:rsid w:val="00484F3A"/>
    <w:rsid w:val="00490ACE"/>
    <w:rsid w:val="0049404A"/>
    <w:rsid w:val="004978F8"/>
    <w:rsid w:val="004A11D3"/>
    <w:rsid w:val="004A2422"/>
    <w:rsid w:val="004A2BDA"/>
    <w:rsid w:val="004B122A"/>
    <w:rsid w:val="004B2A38"/>
    <w:rsid w:val="004B6ACF"/>
    <w:rsid w:val="004C0946"/>
    <w:rsid w:val="004E2289"/>
    <w:rsid w:val="004E5639"/>
    <w:rsid w:val="004E767F"/>
    <w:rsid w:val="004F338B"/>
    <w:rsid w:val="004F3E5F"/>
    <w:rsid w:val="004F5130"/>
    <w:rsid w:val="00503234"/>
    <w:rsid w:val="005044FE"/>
    <w:rsid w:val="00510D93"/>
    <w:rsid w:val="005117C8"/>
    <w:rsid w:val="0052017E"/>
    <w:rsid w:val="005260E6"/>
    <w:rsid w:val="005265C1"/>
    <w:rsid w:val="00530D15"/>
    <w:rsid w:val="00535DFC"/>
    <w:rsid w:val="00536D6E"/>
    <w:rsid w:val="00544E34"/>
    <w:rsid w:val="00546A67"/>
    <w:rsid w:val="0055050F"/>
    <w:rsid w:val="0055311E"/>
    <w:rsid w:val="00556CFB"/>
    <w:rsid w:val="00563CAF"/>
    <w:rsid w:val="00564168"/>
    <w:rsid w:val="00570CF3"/>
    <w:rsid w:val="00580520"/>
    <w:rsid w:val="005837BC"/>
    <w:rsid w:val="005935F3"/>
    <w:rsid w:val="00596882"/>
    <w:rsid w:val="00597EEA"/>
    <w:rsid w:val="005A36D9"/>
    <w:rsid w:val="005A41BF"/>
    <w:rsid w:val="005B0461"/>
    <w:rsid w:val="005B4298"/>
    <w:rsid w:val="005B55B9"/>
    <w:rsid w:val="005C6CC2"/>
    <w:rsid w:val="005C7FC8"/>
    <w:rsid w:val="005D3657"/>
    <w:rsid w:val="005D5086"/>
    <w:rsid w:val="005D5805"/>
    <w:rsid w:val="005D7648"/>
    <w:rsid w:val="005D7E97"/>
    <w:rsid w:val="005E3F3D"/>
    <w:rsid w:val="005E5BE5"/>
    <w:rsid w:val="005F05F8"/>
    <w:rsid w:val="005F2520"/>
    <w:rsid w:val="005F537F"/>
    <w:rsid w:val="00601667"/>
    <w:rsid w:val="0061269A"/>
    <w:rsid w:val="006210A8"/>
    <w:rsid w:val="0062272C"/>
    <w:rsid w:val="00624787"/>
    <w:rsid w:val="00626398"/>
    <w:rsid w:val="00631124"/>
    <w:rsid w:val="0063749B"/>
    <w:rsid w:val="0063763B"/>
    <w:rsid w:val="006420C9"/>
    <w:rsid w:val="00645479"/>
    <w:rsid w:val="006460D9"/>
    <w:rsid w:val="006470EB"/>
    <w:rsid w:val="006471D6"/>
    <w:rsid w:val="00650DD4"/>
    <w:rsid w:val="006552D0"/>
    <w:rsid w:val="00661D5C"/>
    <w:rsid w:val="00663107"/>
    <w:rsid w:val="00665651"/>
    <w:rsid w:val="006659A3"/>
    <w:rsid w:val="00671268"/>
    <w:rsid w:val="006723F3"/>
    <w:rsid w:val="006745A0"/>
    <w:rsid w:val="00676993"/>
    <w:rsid w:val="00686427"/>
    <w:rsid w:val="00692748"/>
    <w:rsid w:val="00696CAF"/>
    <w:rsid w:val="00697296"/>
    <w:rsid w:val="00697562"/>
    <w:rsid w:val="006A138B"/>
    <w:rsid w:val="006A142C"/>
    <w:rsid w:val="006A4A7F"/>
    <w:rsid w:val="006A58EC"/>
    <w:rsid w:val="006A7AEB"/>
    <w:rsid w:val="006B1E5B"/>
    <w:rsid w:val="006B423E"/>
    <w:rsid w:val="006B5706"/>
    <w:rsid w:val="006B7AA9"/>
    <w:rsid w:val="006C0746"/>
    <w:rsid w:val="006D6D6B"/>
    <w:rsid w:val="006E5D21"/>
    <w:rsid w:val="006F38F6"/>
    <w:rsid w:val="006F3B8F"/>
    <w:rsid w:val="006F4B90"/>
    <w:rsid w:val="006F607A"/>
    <w:rsid w:val="006F608D"/>
    <w:rsid w:val="007019D8"/>
    <w:rsid w:val="0070275A"/>
    <w:rsid w:val="007163A4"/>
    <w:rsid w:val="0072335D"/>
    <w:rsid w:val="00727260"/>
    <w:rsid w:val="007327E9"/>
    <w:rsid w:val="007356A3"/>
    <w:rsid w:val="00742068"/>
    <w:rsid w:val="007449D6"/>
    <w:rsid w:val="00757218"/>
    <w:rsid w:val="0076227B"/>
    <w:rsid w:val="0076716F"/>
    <w:rsid w:val="00780D1B"/>
    <w:rsid w:val="00781734"/>
    <w:rsid w:val="0078273C"/>
    <w:rsid w:val="00783891"/>
    <w:rsid w:val="0079433E"/>
    <w:rsid w:val="007A0AF2"/>
    <w:rsid w:val="007A3AE7"/>
    <w:rsid w:val="007A6A64"/>
    <w:rsid w:val="007A6EDD"/>
    <w:rsid w:val="007A7652"/>
    <w:rsid w:val="007C05EF"/>
    <w:rsid w:val="007C3B8C"/>
    <w:rsid w:val="007D1AA3"/>
    <w:rsid w:val="007D5FC2"/>
    <w:rsid w:val="007E157C"/>
    <w:rsid w:val="007E21BD"/>
    <w:rsid w:val="007F0504"/>
    <w:rsid w:val="007F5547"/>
    <w:rsid w:val="007F738F"/>
    <w:rsid w:val="00800225"/>
    <w:rsid w:val="00802406"/>
    <w:rsid w:val="00816B6E"/>
    <w:rsid w:val="00825056"/>
    <w:rsid w:val="0083173D"/>
    <w:rsid w:val="00847B41"/>
    <w:rsid w:val="00851DA8"/>
    <w:rsid w:val="008538A6"/>
    <w:rsid w:val="008553BA"/>
    <w:rsid w:val="00856D51"/>
    <w:rsid w:val="0085723F"/>
    <w:rsid w:val="008577AB"/>
    <w:rsid w:val="00857B84"/>
    <w:rsid w:val="00861BB8"/>
    <w:rsid w:val="00862E3E"/>
    <w:rsid w:val="008679C7"/>
    <w:rsid w:val="00875B1B"/>
    <w:rsid w:val="008765F9"/>
    <w:rsid w:val="00880120"/>
    <w:rsid w:val="0088268D"/>
    <w:rsid w:val="008874F5"/>
    <w:rsid w:val="00887609"/>
    <w:rsid w:val="008951C0"/>
    <w:rsid w:val="008A0C9A"/>
    <w:rsid w:val="008A1E41"/>
    <w:rsid w:val="008A5AA8"/>
    <w:rsid w:val="008A65FE"/>
    <w:rsid w:val="008A6CF1"/>
    <w:rsid w:val="008B2A2C"/>
    <w:rsid w:val="008B56F9"/>
    <w:rsid w:val="008C0F30"/>
    <w:rsid w:val="008C77AE"/>
    <w:rsid w:val="008D141B"/>
    <w:rsid w:val="008E412E"/>
    <w:rsid w:val="008E49B0"/>
    <w:rsid w:val="008E4DA9"/>
    <w:rsid w:val="008F08CC"/>
    <w:rsid w:val="008F30D2"/>
    <w:rsid w:val="008F6138"/>
    <w:rsid w:val="009006F7"/>
    <w:rsid w:val="00905A6D"/>
    <w:rsid w:val="00910BA9"/>
    <w:rsid w:val="009144FC"/>
    <w:rsid w:val="00915153"/>
    <w:rsid w:val="0092220B"/>
    <w:rsid w:val="0092494C"/>
    <w:rsid w:val="00924F0C"/>
    <w:rsid w:val="00925224"/>
    <w:rsid w:val="00927102"/>
    <w:rsid w:val="00927CEC"/>
    <w:rsid w:val="00931940"/>
    <w:rsid w:val="009344C1"/>
    <w:rsid w:val="00935F4D"/>
    <w:rsid w:val="00942AD6"/>
    <w:rsid w:val="00944519"/>
    <w:rsid w:val="009454EE"/>
    <w:rsid w:val="009463C5"/>
    <w:rsid w:val="00983970"/>
    <w:rsid w:val="00987D01"/>
    <w:rsid w:val="00994CA3"/>
    <w:rsid w:val="00994CD7"/>
    <w:rsid w:val="00995D0E"/>
    <w:rsid w:val="00996BDD"/>
    <w:rsid w:val="009A09D3"/>
    <w:rsid w:val="009A1A63"/>
    <w:rsid w:val="009A2B96"/>
    <w:rsid w:val="009A3473"/>
    <w:rsid w:val="009A45FA"/>
    <w:rsid w:val="009A477C"/>
    <w:rsid w:val="009B5EC3"/>
    <w:rsid w:val="009B60F8"/>
    <w:rsid w:val="009B6C23"/>
    <w:rsid w:val="009B6E56"/>
    <w:rsid w:val="009C0511"/>
    <w:rsid w:val="009C11D6"/>
    <w:rsid w:val="009D26A4"/>
    <w:rsid w:val="009D2CAF"/>
    <w:rsid w:val="009E37FA"/>
    <w:rsid w:val="009E3ACB"/>
    <w:rsid w:val="009F23A4"/>
    <w:rsid w:val="009F2A7A"/>
    <w:rsid w:val="009F2FF0"/>
    <w:rsid w:val="009F3097"/>
    <w:rsid w:val="00A04CFC"/>
    <w:rsid w:val="00A07A95"/>
    <w:rsid w:val="00A118D3"/>
    <w:rsid w:val="00A169E5"/>
    <w:rsid w:val="00A31EFF"/>
    <w:rsid w:val="00A334B3"/>
    <w:rsid w:val="00A35674"/>
    <w:rsid w:val="00A4001B"/>
    <w:rsid w:val="00A42A54"/>
    <w:rsid w:val="00A60E57"/>
    <w:rsid w:val="00A62D55"/>
    <w:rsid w:val="00A67C5E"/>
    <w:rsid w:val="00A74230"/>
    <w:rsid w:val="00A742A8"/>
    <w:rsid w:val="00A76CC7"/>
    <w:rsid w:val="00A90731"/>
    <w:rsid w:val="00A9153E"/>
    <w:rsid w:val="00A91D5F"/>
    <w:rsid w:val="00A94CC0"/>
    <w:rsid w:val="00A96CA5"/>
    <w:rsid w:val="00AA0161"/>
    <w:rsid w:val="00AA1AB2"/>
    <w:rsid w:val="00AA4AA5"/>
    <w:rsid w:val="00AB27A6"/>
    <w:rsid w:val="00AB722F"/>
    <w:rsid w:val="00AD45EA"/>
    <w:rsid w:val="00AD50D5"/>
    <w:rsid w:val="00AE124B"/>
    <w:rsid w:val="00AE280F"/>
    <w:rsid w:val="00AE39E5"/>
    <w:rsid w:val="00AE72EC"/>
    <w:rsid w:val="00AF0F13"/>
    <w:rsid w:val="00B00B32"/>
    <w:rsid w:val="00B05134"/>
    <w:rsid w:val="00B063AA"/>
    <w:rsid w:val="00B14237"/>
    <w:rsid w:val="00B14A99"/>
    <w:rsid w:val="00B221C9"/>
    <w:rsid w:val="00B3286E"/>
    <w:rsid w:val="00B3682C"/>
    <w:rsid w:val="00B403DB"/>
    <w:rsid w:val="00B436F5"/>
    <w:rsid w:val="00B65A65"/>
    <w:rsid w:val="00B66F93"/>
    <w:rsid w:val="00B733DB"/>
    <w:rsid w:val="00B753C6"/>
    <w:rsid w:val="00B77266"/>
    <w:rsid w:val="00B8743C"/>
    <w:rsid w:val="00B87B0D"/>
    <w:rsid w:val="00B902C8"/>
    <w:rsid w:val="00B95C15"/>
    <w:rsid w:val="00B96483"/>
    <w:rsid w:val="00BA0B8E"/>
    <w:rsid w:val="00BA3339"/>
    <w:rsid w:val="00BA3DA0"/>
    <w:rsid w:val="00BA7A6C"/>
    <w:rsid w:val="00BC00A2"/>
    <w:rsid w:val="00BC69C4"/>
    <w:rsid w:val="00BD0DB2"/>
    <w:rsid w:val="00BD14E1"/>
    <w:rsid w:val="00BD5B78"/>
    <w:rsid w:val="00BE2FCD"/>
    <w:rsid w:val="00BE7A06"/>
    <w:rsid w:val="00BF2462"/>
    <w:rsid w:val="00BF64F5"/>
    <w:rsid w:val="00BF7CA6"/>
    <w:rsid w:val="00C056FE"/>
    <w:rsid w:val="00C11B64"/>
    <w:rsid w:val="00C1253B"/>
    <w:rsid w:val="00C20250"/>
    <w:rsid w:val="00C208B9"/>
    <w:rsid w:val="00C220FB"/>
    <w:rsid w:val="00C2452B"/>
    <w:rsid w:val="00C33B06"/>
    <w:rsid w:val="00C35D96"/>
    <w:rsid w:val="00C53082"/>
    <w:rsid w:val="00C554C3"/>
    <w:rsid w:val="00C57D22"/>
    <w:rsid w:val="00C57D81"/>
    <w:rsid w:val="00C7526D"/>
    <w:rsid w:val="00C77E2E"/>
    <w:rsid w:val="00C80F3F"/>
    <w:rsid w:val="00C8230E"/>
    <w:rsid w:val="00C824D5"/>
    <w:rsid w:val="00C83294"/>
    <w:rsid w:val="00C8675C"/>
    <w:rsid w:val="00C94DC9"/>
    <w:rsid w:val="00CA2C7D"/>
    <w:rsid w:val="00CA4B0F"/>
    <w:rsid w:val="00CA66C7"/>
    <w:rsid w:val="00CA7163"/>
    <w:rsid w:val="00CA7828"/>
    <w:rsid w:val="00CB7DC1"/>
    <w:rsid w:val="00CD01A9"/>
    <w:rsid w:val="00CD6661"/>
    <w:rsid w:val="00CE142E"/>
    <w:rsid w:val="00CE3F9D"/>
    <w:rsid w:val="00CE4BEE"/>
    <w:rsid w:val="00CF0605"/>
    <w:rsid w:val="00CF0F68"/>
    <w:rsid w:val="00CF36D4"/>
    <w:rsid w:val="00CF56DC"/>
    <w:rsid w:val="00D204BF"/>
    <w:rsid w:val="00D21577"/>
    <w:rsid w:val="00D24461"/>
    <w:rsid w:val="00D270E4"/>
    <w:rsid w:val="00D30133"/>
    <w:rsid w:val="00D33CE5"/>
    <w:rsid w:val="00D3611A"/>
    <w:rsid w:val="00D409BB"/>
    <w:rsid w:val="00D44ACC"/>
    <w:rsid w:val="00D46813"/>
    <w:rsid w:val="00D520D0"/>
    <w:rsid w:val="00D54637"/>
    <w:rsid w:val="00D54BEA"/>
    <w:rsid w:val="00D553DB"/>
    <w:rsid w:val="00D611BE"/>
    <w:rsid w:val="00D747BE"/>
    <w:rsid w:val="00D81857"/>
    <w:rsid w:val="00D84216"/>
    <w:rsid w:val="00D86F7A"/>
    <w:rsid w:val="00D87986"/>
    <w:rsid w:val="00D92984"/>
    <w:rsid w:val="00D96F58"/>
    <w:rsid w:val="00DA1001"/>
    <w:rsid w:val="00DA13D2"/>
    <w:rsid w:val="00DA3D47"/>
    <w:rsid w:val="00DA4088"/>
    <w:rsid w:val="00DB3138"/>
    <w:rsid w:val="00DB47AB"/>
    <w:rsid w:val="00DB5909"/>
    <w:rsid w:val="00DC0F55"/>
    <w:rsid w:val="00DC1ECE"/>
    <w:rsid w:val="00DC3226"/>
    <w:rsid w:val="00DC7B2A"/>
    <w:rsid w:val="00DD2BD9"/>
    <w:rsid w:val="00DE1349"/>
    <w:rsid w:val="00DF4DAC"/>
    <w:rsid w:val="00DF6ED6"/>
    <w:rsid w:val="00E0445B"/>
    <w:rsid w:val="00E07358"/>
    <w:rsid w:val="00E15BEC"/>
    <w:rsid w:val="00E21553"/>
    <w:rsid w:val="00E23C0C"/>
    <w:rsid w:val="00E304C2"/>
    <w:rsid w:val="00E46ECB"/>
    <w:rsid w:val="00E46FCA"/>
    <w:rsid w:val="00E53A98"/>
    <w:rsid w:val="00E67EE2"/>
    <w:rsid w:val="00E81F04"/>
    <w:rsid w:val="00E840DF"/>
    <w:rsid w:val="00E84E38"/>
    <w:rsid w:val="00EA01F9"/>
    <w:rsid w:val="00EB3640"/>
    <w:rsid w:val="00EB42A6"/>
    <w:rsid w:val="00EB7C4B"/>
    <w:rsid w:val="00EC428E"/>
    <w:rsid w:val="00EC5200"/>
    <w:rsid w:val="00EC7F26"/>
    <w:rsid w:val="00ED0BAB"/>
    <w:rsid w:val="00ED173C"/>
    <w:rsid w:val="00ED2F2E"/>
    <w:rsid w:val="00EE1120"/>
    <w:rsid w:val="00EE4C46"/>
    <w:rsid w:val="00EF3853"/>
    <w:rsid w:val="00EF4491"/>
    <w:rsid w:val="00EF5726"/>
    <w:rsid w:val="00F02AA0"/>
    <w:rsid w:val="00F02D4A"/>
    <w:rsid w:val="00F0694D"/>
    <w:rsid w:val="00F07AAD"/>
    <w:rsid w:val="00F10760"/>
    <w:rsid w:val="00F13D92"/>
    <w:rsid w:val="00F173DE"/>
    <w:rsid w:val="00F24445"/>
    <w:rsid w:val="00F24DAB"/>
    <w:rsid w:val="00F3380F"/>
    <w:rsid w:val="00F44276"/>
    <w:rsid w:val="00F4503E"/>
    <w:rsid w:val="00F4543B"/>
    <w:rsid w:val="00F468F3"/>
    <w:rsid w:val="00F64F38"/>
    <w:rsid w:val="00F70679"/>
    <w:rsid w:val="00F73F8B"/>
    <w:rsid w:val="00F75031"/>
    <w:rsid w:val="00F800FB"/>
    <w:rsid w:val="00F808C9"/>
    <w:rsid w:val="00F8215F"/>
    <w:rsid w:val="00F84783"/>
    <w:rsid w:val="00F9674B"/>
    <w:rsid w:val="00F97D59"/>
    <w:rsid w:val="00FA34D0"/>
    <w:rsid w:val="00FB324B"/>
    <w:rsid w:val="00FB33DF"/>
    <w:rsid w:val="00FB4BCC"/>
    <w:rsid w:val="00FD097A"/>
    <w:rsid w:val="00FD21E9"/>
    <w:rsid w:val="00FD5138"/>
    <w:rsid w:val="00FD57E3"/>
    <w:rsid w:val="00FD5F89"/>
    <w:rsid w:val="00FE14B6"/>
    <w:rsid w:val="00FE16A0"/>
    <w:rsid w:val="00FE277B"/>
    <w:rsid w:val="00FE35B1"/>
    <w:rsid w:val="00FE5900"/>
    <w:rsid w:val="00FF2137"/>
    <w:rsid w:val="00FF29F2"/>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84F"/>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0B5CCA"/>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paragraph" w:customStyle="1" w:styleId="Default">
    <w:name w:val="Default"/>
    <w:rsid w:val="00AE280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42857">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66057353">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104643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113</TotalTime>
  <Pages>8</Pages>
  <Words>2992</Words>
  <Characters>18130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21080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Dejan ilioski</cp:lastModifiedBy>
  <cp:revision>18</cp:revision>
  <cp:lastPrinted>2012-09-26T09:25:00Z</cp:lastPrinted>
  <dcterms:created xsi:type="dcterms:W3CDTF">2022-08-29T11:40:00Z</dcterms:created>
  <dcterms:modified xsi:type="dcterms:W3CDTF">2023-01-18T12:03:00Z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